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923" w:type="dxa"/>
        <w:tblInd w:w="108" w:type="dxa"/>
        <w:tblBorders>
          <w:top w:val="single" w:sz="12" w:space="0" w:color="0046AD"/>
          <w:left w:val="single" w:sz="12" w:space="0" w:color="0046AD"/>
          <w:bottom w:val="single" w:sz="12" w:space="0" w:color="0046AD"/>
          <w:right w:val="single" w:sz="12" w:space="0" w:color="0046AD"/>
          <w:insideH w:val="single" w:sz="12" w:space="0" w:color="0046AD"/>
          <w:insideV w:val="single" w:sz="12" w:space="0" w:color="0046AD"/>
        </w:tblBorders>
        <w:tblLook w:val="01E0" w:firstRow="1" w:lastRow="1" w:firstColumn="1" w:lastColumn="1" w:noHBand="0" w:noVBand="0"/>
      </w:tblPr>
      <w:tblGrid>
        <w:gridCol w:w="3261"/>
        <w:gridCol w:w="6662"/>
      </w:tblGrid>
      <w:tr w:rsidR="004B7D50" w:rsidRPr="00060B76" w14:paraId="1AF1B44F" w14:textId="77777777" w:rsidTr="00745915">
        <w:trPr>
          <w:trHeight w:val="435"/>
        </w:trPr>
        <w:tc>
          <w:tcPr>
            <w:tcW w:w="3261" w:type="dxa"/>
            <w:vAlign w:val="center"/>
          </w:tcPr>
          <w:p w14:paraId="3D599F67" w14:textId="26FF1A26" w:rsidR="002932B0" w:rsidRPr="00060B76" w:rsidRDefault="00A74125" w:rsidP="00A74125">
            <w:pPr>
              <w:rPr>
                <w:rFonts w:ascii="Aptos" w:hAnsi="Aptos" w:cs="Calibri"/>
                <w:b/>
                <w:lang w:val="en-GB"/>
              </w:rPr>
            </w:pPr>
            <w:bookmarkStart w:id="0" w:name="_Hlk485287252"/>
            <w:r w:rsidRPr="00060B76">
              <w:rPr>
                <w:rFonts w:ascii="Aptos" w:hAnsi="Aptos" w:cs="Calibri"/>
                <w:b/>
                <w:noProof/>
                <w:lang w:val="en-GB" w:eastAsia="en-GB"/>
              </w:rPr>
              <w:t xml:space="preserve">     </w:t>
            </w:r>
            <w:r w:rsidR="00BE303C" w:rsidRPr="00060B76">
              <w:rPr>
                <w:rFonts w:ascii="Aptos" w:hAnsi="Aptos" w:cs="Calibri"/>
                <w:b/>
                <w:noProof/>
                <w:lang w:val="en-GB" w:eastAsia="en-GB"/>
              </w:rPr>
              <w:t>Beehive Care Group</w:t>
            </w:r>
          </w:p>
        </w:tc>
        <w:tc>
          <w:tcPr>
            <w:tcW w:w="6662" w:type="dxa"/>
            <w:vAlign w:val="center"/>
          </w:tcPr>
          <w:p w14:paraId="3244F82D" w14:textId="015AB0AD" w:rsidR="002932B0" w:rsidRPr="00060B76" w:rsidRDefault="00A74125" w:rsidP="00A74125">
            <w:pPr>
              <w:pStyle w:val="ListParagraph"/>
              <w:rPr>
                <w:rFonts w:ascii="Aptos" w:hAnsi="Aptos" w:cs="Calibri"/>
                <w:b/>
                <w:lang w:val="en-GB"/>
              </w:rPr>
            </w:pPr>
            <w:r w:rsidRPr="00060B76">
              <w:rPr>
                <w:rFonts w:ascii="Aptos" w:hAnsi="Aptos" w:cs="Calibri"/>
                <w:b/>
                <w:lang w:val="en-GB"/>
              </w:rPr>
              <w:t xml:space="preserve">              </w:t>
            </w:r>
            <w:r w:rsidR="002932B0" w:rsidRPr="00060B76">
              <w:rPr>
                <w:rFonts w:ascii="Aptos" w:hAnsi="Aptos" w:cs="Calibri"/>
                <w:b/>
                <w:lang w:val="en-GB"/>
              </w:rPr>
              <w:t>JOB DESCRIPTION</w:t>
            </w:r>
          </w:p>
        </w:tc>
      </w:tr>
      <w:tr w:rsidR="004B7D50" w:rsidRPr="00060B76" w14:paraId="5B8067B0" w14:textId="77777777" w:rsidTr="00745915">
        <w:trPr>
          <w:trHeight w:val="229"/>
        </w:trPr>
        <w:tc>
          <w:tcPr>
            <w:tcW w:w="3261" w:type="dxa"/>
            <w:vAlign w:val="center"/>
          </w:tcPr>
          <w:p w14:paraId="459F0BFF" w14:textId="77777777" w:rsidR="002932B0" w:rsidRPr="00060B76" w:rsidRDefault="002932B0" w:rsidP="004B7D50">
            <w:pPr>
              <w:pStyle w:val="ListParagraph"/>
              <w:rPr>
                <w:rFonts w:ascii="Aptos" w:hAnsi="Aptos" w:cs="Calibri"/>
                <w:b/>
                <w:lang w:val="en-GB"/>
              </w:rPr>
            </w:pPr>
            <w:r w:rsidRPr="00060B76">
              <w:rPr>
                <w:rFonts w:ascii="Aptos" w:hAnsi="Aptos" w:cs="Calibri"/>
                <w:b/>
                <w:lang w:val="en-GB"/>
              </w:rPr>
              <w:t xml:space="preserve">Job Title </w:t>
            </w:r>
          </w:p>
        </w:tc>
        <w:tc>
          <w:tcPr>
            <w:tcW w:w="6662" w:type="dxa"/>
            <w:vAlign w:val="center"/>
          </w:tcPr>
          <w:p w14:paraId="019C128D" w14:textId="0EA0A79A" w:rsidR="002932B0" w:rsidRPr="00060B76" w:rsidRDefault="00692C89" w:rsidP="00692C89">
            <w:pPr>
              <w:pStyle w:val="ListParagraph"/>
              <w:ind w:hanging="529"/>
              <w:jc w:val="both"/>
              <w:rPr>
                <w:rFonts w:ascii="Aptos" w:hAnsi="Aptos" w:cs="Calibri"/>
                <w:lang w:val="en-GB"/>
              </w:rPr>
            </w:pPr>
            <w:r w:rsidRPr="00060B76">
              <w:rPr>
                <w:rFonts w:ascii="Aptos" w:hAnsi="Aptos" w:cs="Calibri"/>
                <w:lang w:val="en-GB"/>
              </w:rPr>
              <w:t xml:space="preserve">Training and Organisational Development Manager </w:t>
            </w:r>
          </w:p>
        </w:tc>
      </w:tr>
      <w:tr w:rsidR="004B7D50" w:rsidRPr="00060B76" w14:paraId="68B151A4" w14:textId="77777777" w:rsidTr="00745915">
        <w:trPr>
          <w:trHeight w:val="104"/>
        </w:trPr>
        <w:tc>
          <w:tcPr>
            <w:tcW w:w="3261" w:type="dxa"/>
            <w:vAlign w:val="center"/>
          </w:tcPr>
          <w:p w14:paraId="6816BB2E" w14:textId="77777777" w:rsidR="002932B0" w:rsidRPr="00060B76" w:rsidRDefault="002932B0" w:rsidP="004B7D50">
            <w:pPr>
              <w:pStyle w:val="ListParagraph"/>
              <w:rPr>
                <w:rFonts w:ascii="Aptos" w:hAnsi="Aptos" w:cs="Calibri"/>
                <w:b/>
                <w:lang w:val="en-GB"/>
              </w:rPr>
            </w:pPr>
            <w:r w:rsidRPr="00060B76">
              <w:rPr>
                <w:rFonts w:ascii="Aptos" w:hAnsi="Aptos" w:cs="Calibri"/>
                <w:b/>
                <w:lang w:val="en-GB"/>
              </w:rPr>
              <w:t>Unit</w:t>
            </w:r>
          </w:p>
        </w:tc>
        <w:tc>
          <w:tcPr>
            <w:tcW w:w="6662" w:type="dxa"/>
            <w:vAlign w:val="center"/>
          </w:tcPr>
          <w:p w14:paraId="4B17BCC3" w14:textId="292E81BF" w:rsidR="002932B0" w:rsidRPr="00060B76" w:rsidRDefault="00FA74B6" w:rsidP="00692C89">
            <w:pPr>
              <w:pStyle w:val="ListParagraph"/>
              <w:ind w:hanging="529"/>
              <w:jc w:val="both"/>
              <w:rPr>
                <w:rFonts w:ascii="Aptos" w:hAnsi="Aptos" w:cs="Calibri"/>
                <w:lang w:val="en-GB"/>
              </w:rPr>
            </w:pPr>
            <w:r w:rsidRPr="00060B76">
              <w:rPr>
                <w:rFonts w:ascii="Aptos" w:hAnsi="Aptos" w:cs="Calibri"/>
                <w:lang w:val="en-GB"/>
              </w:rPr>
              <w:t xml:space="preserve">Central Services </w:t>
            </w:r>
          </w:p>
        </w:tc>
      </w:tr>
      <w:tr w:rsidR="004B7D50" w:rsidRPr="00060B76" w14:paraId="672781CA" w14:textId="77777777" w:rsidTr="00745915">
        <w:trPr>
          <w:trHeight w:val="70"/>
        </w:trPr>
        <w:tc>
          <w:tcPr>
            <w:tcW w:w="3261" w:type="dxa"/>
            <w:vAlign w:val="center"/>
          </w:tcPr>
          <w:p w14:paraId="7595E162" w14:textId="77777777" w:rsidR="002932B0" w:rsidRPr="00060B76" w:rsidRDefault="002932B0" w:rsidP="004B7D50">
            <w:pPr>
              <w:pStyle w:val="ListParagraph"/>
              <w:rPr>
                <w:rFonts w:ascii="Aptos" w:hAnsi="Aptos" w:cs="Calibri"/>
                <w:b/>
                <w:lang w:val="en-GB"/>
              </w:rPr>
            </w:pPr>
            <w:r w:rsidRPr="00060B76">
              <w:rPr>
                <w:rFonts w:ascii="Aptos" w:hAnsi="Aptos" w:cs="Calibri"/>
                <w:b/>
                <w:lang w:val="en-GB"/>
              </w:rPr>
              <w:t>Responsible To</w:t>
            </w:r>
          </w:p>
        </w:tc>
        <w:tc>
          <w:tcPr>
            <w:tcW w:w="6662" w:type="dxa"/>
            <w:vAlign w:val="center"/>
          </w:tcPr>
          <w:p w14:paraId="11F46085" w14:textId="3C0B47F0" w:rsidR="002932B0" w:rsidRPr="00060B76" w:rsidRDefault="00FA74B6" w:rsidP="00692C89">
            <w:pPr>
              <w:pStyle w:val="ListParagraph"/>
              <w:ind w:hanging="529"/>
              <w:jc w:val="both"/>
              <w:rPr>
                <w:rFonts w:ascii="Aptos" w:hAnsi="Aptos" w:cs="Calibri"/>
                <w:lang w:val="en-GB"/>
              </w:rPr>
            </w:pPr>
            <w:r w:rsidRPr="00060B76">
              <w:rPr>
                <w:rFonts w:ascii="Aptos" w:hAnsi="Aptos" w:cs="Calibri"/>
                <w:lang w:val="en-GB"/>
              </w:rPr>
              <w:t xml:space="preserve">Chief Executive Officer </w:t>
            </w:r>
          </w:p>
        </w:tc>
      </w:tr>
      <w:tr w:rsidR="004B7D50" w:rsidRPr="00060B76" w14:paraId="35AA5CA4" w14:textId="77777777" w:rsidTr="00745915">
        <w:trPr>
          <w:trHeight w:val="70"/>
        </w:trPr>
        <w:tc>
          <w:tcPr>
            <w:tcW w:w="3261" w:type="dxa"/>
            <w:vAlign w:val="center"/>
          </w:tcPr>
          <w:p w14:paraId="71AB1A6A" w14:textId="77777777" w:rsidR="002932B0" w:rsidRPr="00060B76" w:rsidRDefault="002932B0" w:rsidP="004B7D50">
            <w:pPr>
              <w:pStyle w:val="ListParagraph"/>
              <w:rPr>
                <w:rFonts w:ascii="Aptos" w:hAnsi="Aptos" w:cs="Calibri"/>
                <w:b/>
                <w:lang w:val="en-GB"/>
              </w:rPr>
            </w:pPr>
            <w:r w:rsidRPr="00060B76">
              <w:rPr>
                <w:rFonts w:ascii="Aptos" w:hAnsi="Aptos" w:cs="Calibri"/>
                <w:b/>
                <w:lang w:val="en-GB"/>
              </w:rPr>
              <w:t>Responsible For</w:t>
            </w:r>
          </w:p>
        </w:tc>
        <w:tc>
          <w:tcPr>
            <w:tcW w:w="6662" w:type="dxa"/>
            <w:vAlign w:val="center"/>
          </w:tcPr>
          <w:p w14:paraId="4C215443" w14:textId="5EF24EA9" w:rsidR="002932B0" w:rsidRPr="00060B76" w:rsidRDefault="00FA74B6" w:rsidP="00692C89">
            <w:pPr>
              <w:pStyle w:val="ListParagraph"/>
              <w:ind w:hanging="529"/>
              <w:jc w:val="both"/>
              <w:rPr>
                <w:rFonts w:ascii="Aptos" w:hAnsi="Aptos" w:cs="Calibri"/>
                <w:lang w:val="en-GB"/>
              </w:rPr>
            </w:pPr>
            <w:r w:rsidRPr="00060B76">
              <w:rPr>
                <w:rFonts w:ascii="Aptos" w:hAnsi="Aptos" w:cs="Calibri"/>
                <w:lang w:val="en-GB"/>
              </w:rPr>
              <w:t xml:space="preserve">Organisation </w:t>
            </w:r>
          </w:p>
        </w:tc>
      </w:tr>
      <w:tr w:rsidR="004B7D50" w:rsidRPr="00060B76" w14:paraId="0DE6F547" w14:textId="77777777" w:rsidTr="00745915">
        <w:trPr>
          <w:trHeight w:val="70"/>
        </w:trPr>
        <w:tc>
          <w:tcPr>
            <w:tcW w:w="3261" w:type="dxa"/>
            <w:vAlign w:val="center"/>
          </w:tcPr>
          <w:p w14:paraId="63B0D24C" w14:textId="77777777" w:rsidR="002932B0" w:rsidRPr="00060B76" w:rsidRDefault="002932B0" w:rsidP="004B7D50">
            <w:pPr>
              <w:pStyle w:val="ListParagraph"/>
              <w:rPr>
                <w:rFonts w:ascii="Aptos" w:hAnsi="Aptos" w:cs="Calibri"/>
                <w:b/>
                <w:lang w:val="en-GB"/>
              </w:rPr>
            </w:pPr>
            <w:r w:rsidRPr="00060B76">
              <w:rPr>
                <w:rFonts w:ascii="Aptos" w:hAnsi="Aptos" w:cs="Calibri"/>
                <w:b/>
                <w:lang w:val="en-GB"/>
              </w:rPr>
              <w:t>Salary</w:t>
            </w:r>
          </w:p>
        </w:tc>
        <w:tc>
          <w:tcPr>
            <w:tcW w:w="6662" w:type="dxa"/>
            <w:vAlign w:val="center"/>
          </w:tcPr>
          <w:p w14:paraId="11809BD5" w14:textId="4B4F65BA" w:rsidR="002932B0" w:rsidRPr="00CF412D" w:rsidRDefault="00327FF6" w:rsidP="00692C89">
            <w:pPr>
              <w:pStyle w:val="ListParagraph"/>
              <w:ind w:hanging="529"/>
              <w:jc w:val="both"/>
              <w:rPr>
                <w:rFonts w:ascii="Aptos" w:hAnsi="Aptos" w:cs="Calibri"/>
                <w:lang w:val="en-GB"/>
              </w:rPr>
            </w:pPr>
            <w:r>
              <w:rPr>
                <w:rFonts w:ascii="Aptos" w:hAnsi="Aptos" w:cs="Calibri"/>
                <w:lang w:val="en-GB"/>
              </w:rPr>
              <w:t>On Request</w:t>
            </w:r>
            <w:r w:rsidR="00CF412D" w:rsidRPr="00CF412D">
              <w:rPr>
                <w:rFonts w:ascii="Aptos" w:hAnsi="Aptos" w:cs="Calibri"/>
                <w:lang w:val="en-GB"/>
              </w:rPr>
              <w:t xml:space="preserve"> </w:t>
            </w:r>
          </w:p>
        </w:tc>
      </w:tr>
      <w:tr w:rsidR="004B7D50" w:rsidRPr="00060B76" w14:paraId="1B86FCF4" w14:textId="77777777" w:rsidTr="00745915">
        <w:trPr>
          <w:trHeight w:val="272"/>
        </w:trPr>
        <w:tc>
          <w:tcPr>
            <w:tcW w:w="3261" w:type="dxa"/>
            <w:vAlign w:val="center"/>
          </w:tcPr>
          <w:p w14:paraId="705C4F6D" w14:textId="77777777" w:rsidR="002932B0" w:rsidRPr="00060B76" w:rsidRDefault="002932B0" w:rsidP="004B7D50">
            <w:pPr>
              <w:pStyle w:val="ListParagraph"/>
              <w:rPr>
                <w:rFonts w:ascii="Aptos" w:hAnsi="Aptos" w:cs="Calibri"/>
                <w:b/>
                <w:lang w:val="en-GB"/>
              </w:rPr>
            </w:pPr>
            <w:r w:rsidRPr="00060B76">
              <w:rPr>
                <w:rFonts w:ascii="Aptos" w:hAnsi="Aptos" w:cs="Calibri"/>
                <w:b/>
                <w:lang w:val="en-GB"/>
              </w:rPr>
              <w:t>Hours of Work</w:t>
            </w:r>
          </w:p>
        </w:tc>
        <w:tc>
          <w:tcPr>
            <w:tcW w:w="6662" w:type="dxa"/>
            <w:vAlign w:val="center"/>
          </w:tcPr>
          <w:p w14:paraId="205FF000" w14:textId="482B6C30" w:rsidR="002932B0" w:rsidRPr="00060B76" w:rsidRDefault="00FA74B6" w:rsidP="00692C89">
            <w:pPr>
              <w:pStyle w:val="ListParagraph"/>
              <w:ind w:hanging="529"/>
              <w:jc w:val="both"/>
              <w:rPr>
                <w:rFonts w:ascii="Aptos" w:hAnsi="Aptos" w:cs="Calibri"/>
                <w:lang w:val="en-GB"/>
              </w:rPr>
            </w:pPr>
            <w:r w:rsidRPr="00060B76">
              <w:rPr>
                <w:rFonts w:ascii="Aptos" w:hAnsi="Aptos" w:cs="Calibri"/>
                <w:lang w:val="en-GB"/>
              </w:rPr>
              <w:t xml:space="preserve">37.5 per week </w:t>
            </w:r>
            <w:r w:rsidR="00692C89" w:rsidRPr="00060B76">
              <w:rPr>
                <w:rFonts w:ascii="Aptos" w:hAnsi="Aptos" w:cs="Calibri"/>
                <w:lang w:val="en-GB"/>
              </w:rPr>
              <w:t>(full-time)</w:t>
            </w:r>
            <w:r w:rsidRPr="00060B76">
              <w:rPr>
                <w:rFonts w:ascii="Aptos" w:hAnsi="Aptos" w:cs="Calibri"/>
                <w:lang w:val="en-GB"/>
              </w:rPr>
              <w:t xml:space="preserve"> </w:t>
            </w:r>
          </w:p>
        </w:tc>
      </w:tr>
      <w:tr w:rsidR="00817D2A" w:rsidRPr="00060B76" w14:paraId="586F81EC" w14:textId="77777777" w:rsidTr="00745915">
        <w:trPr>
          <w:trHeight w:val="272"/>
        </w:trPr>
        <w:tc>
          <w:tcPr>
            <w:tcW w:w="3261" w:type="dxa"/>
            <w:vAlign w:val="center"/>
          </w:tcPr>
          <w:p w14:paraId="24A2E506" w14:textId="77777777" w:rsidR="002932B0" w:rsidRPr="00060B76" w:rsidRDefault="002932B0" w:rsidP="004B7D50">
            <w:pPr>
              <w:pStyle w:val="ListParagraph"/>
              <w:rPr>
                <w:rFonts w:ascii="Aptos" w:hAnsi="Aptos" w:cs="Calibri"/>
                <w:b/>
                <w:lang w:val="en-GB"/>
              </w:rPr>
            </w:pPr>
            <w:r w:rsidRPr="00060B76">
              <w:rPr>
                <w:rFonts w:ascii="Aptos" w:hAnsi="Aptos" w:cs="Calibri"/>
                <w:b/>
                <w:lang w:val="en-GB"/>
              </w:rPr>
              <w:t>Role Category</w:t>
            </w:r>
          </w:p>
        </w:tc>
        <w:tc>
          <w:tcPr>
            <w:tcW w:w="6662" w:type="dxa"/>
            <w:vAlign w:val="center"/>
          </w:tcPr>
          <w:p w14:paraId="1838DC7E" w14:textId="6C845BC2" w:rsidR="002932B0" w:rsidRPr="00060B76" w:rsidRDefault="00B87D75" w:rsidP="00692C89">
            <w:pPr>
              <w:pStyle w:val="ListParagraph"/>
              <w:ind w:hanging="529"/>
              <w:jc w:val="both"/>
              <w:rPr>
                <w:rFonts w:ascii="Aptos" w:hAnsi="Aptos" w:cs="Calibri"/>
                <w:lang w:val="en-GB"/>
              </w:rPr>
            </w:pPr>
            <w:r w:rsidRPr="00060B76">
              <w:rPr>
                <w:rFonts w:ascii="Aptos" w:hAnsi="Aptos" w:cs="Calibri"/>
                <w:lang w:val="en-GB"/>
              </w:rPr>
              <w:t xml:space="preserve">Strategic Leadership </w:t>
            </w:r>
          </w:p>
        </w:tc>
      </w:tr>
    </w:tbl>
    <w:p w14:paraId="48D824C2" w14:textId="77777777" w:rsidR="002932B0" w:rsidRPr="00060B76" w:rsidRDefault="002932B0" w:rsidP="004B7D50">
      <w:pPr>
        <w:rPr>
          <w:rFonts w:ascii="Aptos" w:hAnsi="Aptos" w:cs="Calibri"/>
        </w:rPr>
      </w:pPr>
    </w:p>
    <w:tbl>
      <w:tblPr>
        <w:tblW w:w="9941" w:type="dxa"/>
        <w:tblInd w:w="108" w:type="dxa"/>
        <w:tblBorders>
          <w:top w:val="single" w:sz="12" w:space="0" w:color="0046AD"/>
          <w:left w:val="single" w:sz="12" w:space="0" w:color="0046AD"/>
          <w:bottom w:val="single" w:sz="12" w:space="0" w:color="0046AD"/>
          <w:right w:val="single" w:sz="12" w:space="0" w:color="0046AD"/>
          <w:insideH w:val="single" w:sz="12" w:space="0" w:color="0046AD"/>
          <w:insideV w:val="single" w:sz="12" w:space="0" w:color="0046AD"/>
        </w:tblBorders>
        <w:tblLayout w:type="fixed"/>
        <w:tblLook w:val="01E0" w:firstRow="1" w:lastRow="1" w:firstColumn="1" w:lastColumn="1" w:noHBand="0" w:noVBand="0"/>
      </w:tblPr>
      <w:tblGrid>
        <w:gridCol w:w="3279"/>
        <w:gridCol w:w="6656"/>
        <w:gridCol w:w="6"/>
      </w:tblGrid>
      <w:tr w:rsidR="004B7D50" w:rsidRPr="00060B76" w14:paraId="52C393AD" w14:textId="77777777" w:rsidTr="00951331">
        <w:trPr>
          <w:gridAfter w:val="1"/>
          <w:wAfter w:w="6" w:type="dxa"/>
          <w:trHeight w:val="581"/>
        </w:trPr>
        <w:tc>
          <w:tcPr>
            <w:tcW w:w="9935" w:type="dxa"/>
            <w:gridSpan w:val="2"/>
            <w:vAlign w:val="center"/>
          </w:tcPr>
          <w:p w14:paraId="27070124" w14:textId="77777777" w:rsidR="002932B0" w:rsidRPr="00060B76" w:rsidRDefault="002932B0" w:rsidP="004B7D50">
            <w:pPr>
              <w:pStyle w:val="ListParagraph"/>
              <w:jc w:val="center"/>
              <w:rPr>
                <w:rFonts w:ascii="Aptos" w:hAnsi="Aptos" w:cs="Calibri"/>
                <w:b/>
                <w:lang w:val="en-GB"/>
              </w:rPr>
            </w:pPr>
            <w:r w:rsidRPr="00060B76">
              <w:rPr>
                <w:rFonts w:ascii="Aptos" w:hAnsi="Aptos" w:cs="Calibri"/>
                <w:b/>
                <w:lang w:val="en-GB"/>
              </w:rPr>
              <w:t>Job Requirements</w:t>
            </w:r>
          </w:p>
        </w:tc>
      </w:tr>
      <w:tr w:rsidR="004B7D50" w:rsidRPr="00060B76" w14:paraId="61B568E2" w14:textId="77777777" w:rsidTr="00951331">
        <w:trPr>
          <w:trHeight w:val="288"/>
        </w:trPr>
        <w:tc>
          <w:tcPr>
            <w:tcW w:w="3279" w:type="dxa"/>
            <w:vAlign w:val="center"/>
          </w:tcPr>
          <w:p w14:paraId="34052645" w14:textId="77777777" w:rsidR="002932B0" w:rsidRPr="00060B76" w:rsidRDefault="002932B0" w:rsidP="003C7617">
            <w:pPr>
              <w:pStyle w:val="ListParagraph"/>
              <w:spacing w:line="276" w:lineRule="auto"/>
              <w:rPr>
                <w:rFonts w:ascii="Aptos" w:hAnsi="Aptos" w:cs="Calibri"/>
                <w:b/>
                <w:lang w:val="en-GB"/>
              </w:rPr>
            </w:pPr>
            <w:r w:rsidRPr="00060B76">
              <w:rPr>
                <w:rFonts w:ascii="Aptos" w:hAnsi="Aptos" w:cs="Calibri"/>
                <w:b/>
              </w:rPr>
              <w:t>Essential</w:t>
            </w:r>
          </w:p>
        </w:tc>
        <w:tc>
          <w:tcPr>
            <w:tcW w:w="6662" w:type="dxa"/>
            <w:gridSpan w:val="2"/>
            <w:vAlign w:val="center"/>
          </w:tcPr>
          <w:p w14:paraId="69C3C209" w14:textId="1C41FE15" w:rsidR="002114FF" w:rsidRPr="00060B76" w:rsidRDefault="002114FF" w:rsidP="007911FE">
            <w:pPr>
              <w:pStyle w:val="paragraph"/>
              <w:numPr>
                <w:ilvl w:val="0"/>
                <w:numId w:val="36"/>
              </w:numPr>
              <w:spacing w:before="0" w:beforeAutospacing="0" w:after="0" w:afterAutospacing="0"/>
              <w:ind w:left="318" w:hanging="318"/>
              <w:textAlignment w:val="baseline"/>
              <w:rPr>
                <w:rFonts w:ascii="Aptos" w:hAnsi="Aptos" w:cs="Segoe UI"/>
              </w:rPr>
            </w:pPr>
            <w:r w:rsidRPr="00060B76">
              <w:rPr>
                <w:rStyle w:val="normaltextrun"/>
                <w:rFonts w:ascii="Aptos" w:hAnsi="Aptos" w:cs="Segoe UI"/>
                <w:lang w:val="en-US"/>
              </w:rPr>
              <w:t>Training qualification (PTLLS, AET, CTTLS, CIPD Learning &amp; Development, or equivalent).</w:t>
            </w:r>
          </w:p>
          <w:p w14:paraId="15F7D114" w14:textId="716DCC42" w:rsidR="002114FF" w:rsidRPr="00E56925" w:rsidRDefault="002114FF" w:rsidP="007911FE">
            <w:pPr>
              <w:pStyle w:val="paragraph"/>
              <w:numPr>
                <w:ilvl w:val="0"/>
                <w:numId w:val="36"/>
              </w:numPr>
              <w:spacing w:before="0" w:beforeAutospacing="0" w:after="0" w:afterAutospacing="0"/>
              <w:ind w:left="318" w:hanging="284"/>
              <w:textAlignment w:val="baseline"/>
              <w:rPr>
                <w:rStyle w:val="normaltextrun"/>
                <w:rFonts w:ascii="Aptos" w:hAnsi="Aptos" w:cs="Segoe UI"/>
              </w:rPr>
            </w:pPr>
            <w:r w:rsidRPr="00060B76">
              <w:rPr>
                <w:rStyle w:val="normaltextrun"/>
                <w:rFonts w:ascii="Aptos" w:hAnsi="Aptos" w:cs="Segoe UI"/>
                <w:lang w:val="en-US"/>
              </w:rPr>
              <w:t>Relevant health and social care qualification (Level 3 or above).</w:t>
            </w:r>
          </w:p>
          <w:p w14:paraId="397283FB" w14:textId="2FB86C96" w:rsidR="00E56925" w:rsidRPr="00DF5D9B" w:rsidRDefault="00E56925" w:rsidP="007911FE">
            <w:pPr>
              <w:pStyle w:val="paragraph"/>
              <w:numPr>
                <w:ilvl w:val="0"/>
                <w:numId w:val="36"/>
              </w:numPr>
              <w:spacing w:before="0" w:beforeAutospacing="0" w:after="0" w:afterAutospacing="0"/>
              <w:ind w:left="318" w:hanging="284"/>
              <w:textAlignment w:val="baseline"/>
              <w:rPr>
                <w:rStyle w:val="normaltextrun"/>
                <w:rFonts w:ascii="Aptos" w:hAnsi="Aptos" w:cs="Segoe UI"/>
              </w:rPr>
            </w:pPr>
            <w:r>
              <w:rPr>
                <w:rStyle w:val="normaltextrun"/>
                <w:rFonts w:ascii="Aptos" w:hAnsi="Aptos" w:cs="Segoe UI"/>
                <w:lang w:val="en-US"/>
              </w:rPr>
              <w:t xml:space="preserve">Excellent </w:t>
            </w:r>
            <w:r w:rsidR="00DF5D9B">
              <w:rPr>
                <w:rStyle w:val="normaltextrun"/>
                <w:rFonts w:ascii="Aptos" w:hAnsi="Aptos" w:cs="Segoe UI"/>
                <w:lang w:val="en-US"/>
              </w:rPr>
              <w:t>presentation and communication skills.</w:t>
            </w:r>
          </w:p>
          <w:p w14:paraId="6979D857" w14:textId="0EE2088C" w:rsidR="00DF5D9B" w:rsidRPr="00060B76" w:rsidRDefault="00DF5D9B" w:rsidP="007911FE">
            <w:pPr>
              <w:pStyle w:val="paragraph"/>
              <w:numPr>
                <w:ilvl w:val="0"/>
                <w:numId w:val="36"/>
              </w:numPr>
              <w:spacing w:before="0" w:beforeAutospacing="0" w:after="0" w:afterAutospacing="0"/>
              <w:ind w:left="318" w:hanging="284"/>
              <w:textAlignment w:val="baseline"/>
              <w:rPr>
                <w:rFonts w:ascii="Aptos" w:hAnsi="Aptos" w:cs="Segoe UI"/>
              </w:rPr>
            </w:pPr>
            <w:r>
              <w:rPr>
                <w:rStyle w:val="normaltextrun"/>
                <w:rFonts w:ascii="Aptos" w:hAnsi="Aptos" w:cs="Segoe UI"/>
                <w:lang w:val="en-US"/>
              </w:rPr>
              <w:t xml:space="preserve">The ability to inspire, motivate and develop others. </w:t>
            </w:r>
          </w:p>
          <w:p w14:paraId="3AFC9500" w14:textId="0C7A763A" w:rsidR="00B47CDD" w:rsidRPr="00060B76" w:rsidRDefault="002114FF" w:rsidP="007911FE">
            <w:pPr>
              <w:pStyle w:val="paragraph"/>
              <w:numPr>
                <w:ilvl w:val="0"/>
                <w:numId w:val="36"/>
              </w:numPr>
              <w:spacing w:before="0" w:beforeAutospacing="0" w:after="0" w:afterAutospacing="0"/>
              <w:ind w:left="318" w:hanging="284"/>
              <w:textAlignment w:val="baseline"/>
              <w:rPr>
                <w:rStyle w:val="normaltextrun"/>
                <w:rFonts w:ascii="Aptos" w:hAnsi="Aptos" w:cs="Segoe UI"/>
              </w:rPr>
            </w:pPr>
            <w:r w:rsidRPr="00060B76">
              <w:rPr>
                <w:rStyle w:val="normaltextrun"/>
                <w:rFonts w:ascii="Aptos" w:hAnsi="Aptos" w:cs="Segoe UI"/>
                <w:lang w:val="en-US"/>
              </w:rPr>
              <w:t xml:space="preserve">Full driving </w:t>
            </w:r>
            <w:r w:rsidR="00B47CDD" w:rsidRPr="00060B76">
              <w:rPr>
                <w:rStyle w:val="normaltextrun"/>
                <w:rFonts w:ascii="Aptos" w:hAnsi="Aptos" w:cs="Segoe UI"/>
                <w:lang w:val="en-US"/>
              </w:rPr>
              <w:t>license</w:t>
            </w:r>
            <w:r w:rsidRPr="00060B76">
              <w:rPr>
                <w:rStyle w:val="normaltextrun"/>
                <w:rFonts w:ascii="Aptos" w:hAnsi="Aptos" w:cs="Segoe UI"/>
                <w:lang w:val="en-US"/>
              </w:rPr>
              <w:t xml:space="preserve"> and willingness to travel between services</w:t>
            </w:r>
            <w:r w:rsidR="00B47CDD" w:rsidRPr="00060B76">
              <w:rPr>
                <w:rStyle w:val="normaltextrun"/>
                <w:rFonts w:ascii="Aptos" w:hAnsi="Aptos" w:cs="Segoe UI"/>
                <w:lang w:val="en-US"/>
              </w:rPr>
              <w:t>.</w:t>
            </w:r>
          </w:p>
          <w:p w14:paraId="38B0AEA0" w14:textId="2E29DC40" w:rsidR="00B47CDD" w:rsidRPr="00060B76" w:rsidRDefault="00B47CDD" w:rsidP="007911FE">
            <w:pPr>
              <w:pStyle w:val="paragraph"/>
              <w:numPr>
                <w:ilvl w:val="0"/>
                <w:numId w:val="36"/>
              </w:numPr>
              <w:spacing w:before="0" w:beforeAutospacing="0" w:after="0" w:afterAutospacing="0"/>
              <w:ind w:left="318" w:hanging="284"/>
              <w:textAlignment w:val="baseline"/>
              <w:rPr>
                <w:rFonts w:ascii="Aptos" w:hAnsi="Aptos" w:cs="Segoe UI"/>
              </w:rPr>
            </w:pPr>
            <w:r w:rsidRPr="00060B76">
              <w:rPr>
                <w:rStyle w:val="normaltextrun"/>
                <w:rFonts w:ascii="Aptos" w:hAnsi="Aptos" w:cs="Segoe UI"/>
                <w:lang w:val="en-US"/>
              </w:rPr>
              <w:t>Experience delivering face-to-face training within health and social care.</w:t>
            </w:r>
          </w:p>
          <w:p w14:paraId="6D27F8CE" w14:textId="3EB964B0" w:rsidR="00B47CDD" w:rsidRPr="00060B76" w:rsidRDefault="00B47CDD" w:rsidP="007911FE">
            <w:pPr>
              <w:pStyle w:val="paragraph"/>
              <w:numPr>
                <w:ilvl w:val="0"/>
                <w:numId w:val="36"/>
              </w:numPr>
              <w:spacing w:before="0" w:beforeAutospacing="0" w:after="0" w:afterAutospacing="0"/>
              <w:ind w:left="318" w:hanging="284"/>
              <w:textAlignment w:val="baseline"/>
              <w:rPr>
                <w:rFonts w:ascii="Aptos" w:hAnsi="Aptos" w:cs="Segoe UI"/>
              </w:rPr>
            </w:pPr>
            <w:r w:rsidRPr="00060B76">
              <w:rPr>
                <w:rStyle w:val="normaltextrun"/>
                <w:rFonts w:ascii="Aptos" w:hAnsi="Aptos" w:cs="Segoe UI"/>
                <w:lang w:val="en-US"/>
              </w:rPr>
              <w:t>Experience supporting the development of care staff working with older people.</w:t>
            </w:r>
          </w:p>
          <w:p w14:paraId="3180E37C" w14:textId="3A0412C5" w:rsidR="00B47CDD" w:rsidRPr="00060B76" w:rsidRDefault="00B47CDD" w:rsidP="007911FE">
            <w:pPr>
              <w:pStyle w:val="paragraph"/>
              <w:numPr>
                <w:ilvl w:val="0"/>
                <w:numId w:val="36"/>
              </w:numPr>
              <w:spacing w:before="0" w:beforeAutospacing="0" w:after="0" w:afterAutospacing="0"/>
              <w:ind w:left="318" w:hanging="318"/>
              <w:textAlignment w:val="baseline"/>
              <w:rPr>
                <w:rFonts w:ascii="Aptos" w:hAnsi="Aptos" w:cs="Segoe UI"/>
              </w:rPr>
            </w:pPr>
            <w:r w:rsidRPr="00060B76">
              <w:rPr>
                <w:rStyle w:val="normaltextrun"/>
                <w:rFonts w:ascii="Aptos" w:hAnsi="Aptos" w:cs="Segoe UI"/>
                <w:lang w:val="en-US"/>
              </w:rPr>
              <w:t>Knowledge of CQC regulations, safeguarding, and adult social care legislation.</w:t>
            </w:r>
          </w:p>
          <w:p w14:paraId="228F5401" w14:textId="1D261BA8" w:rsidR="00852DCC" w:rsidRPr="00060B76" w:rsidRDefault="00852DCC" w:rsidP="007911FE">
            <w:pPr>
              <w:pStyle w:val="paragraph"/>
              <w:numPr>
                <w:ilvl w:val="0"/>
                <w:numId w:val="36"/>
              </w:numPr>
              <w:spacing w:before="0" w:beforeAutospacing="0" w:after="0" w:afterAutospacing="0"/>
              <w:ind w:left="318" w:hanging="318"/>
              <w:textAlignment w:val="baseline"/>
              <w:rPr>
                <w:rFonts w:ascii="Aptos" w:hAnsi="Aptos" w:cs="Segoe UI"/>
              </w:rPr>
            </w:pPr>
            <w:r w:rsidRPr="00060B76">
              <w:rPr>
                <w:rStyle w:val="normaltextrun"/>
                <w:rFonts w:ascii="Aptos" w:hAnsi="Aptos" w:cs="Segoe UI"/>
                <w:lang w:val="en-US"/>
              </w:rPr>
              <w:t xml:space="preserve">Experience designing training materials and learning </w:t>
            </w:r>
            <w:r w:rsidR="00DE1E37" w:rsidRPr="00060B76">
              <w:rPr>
                <w:rStyle w:val="normaltextrun"/>
                <w:rFonts w:ascii="Aptos" w:hAnsi="Aptos" w:cs="Segoe UI"/>
                <w:lang w:val="en-US"/>
              </w:rPr>
              <w:t>programs</w:t>
            </w:r>
            <w:r w:rsidR="008B0687" w:rsidRPr="00060B76">
              <w:rPr>
                <w:rStyle w:val="eop"/>
                <w:rFonts w:ascii="Aptos" w:hAnsi="Aptos"/>
                <w:bdr w:val="none" w:sz="0" w:space="0" w:color="auto" w:frame="1"/>
                <w:shd w:val="clear" w:color="auto" w:fill="C6C6C6"/>
              </w:rPr>
              <w:t xml:space="preserve"> </w:t>
            </w:r>
          </w:p>
          <w:p w14:paraId="79A8AF99" w14:textId="79D9A683" w:rsidR="00852DCC" w:rsidRPr="00A62730" w:rsidRDefault="00852DCC" w:rsidP="00A62730">
            <w:pPr>
              <w:pStyle w:val="paragraph"/>
              <w:numPr>
                <w:ilvl w:val="0"/>
                <w:numId w:val="36"/>
              </w:numPr>
              <w:spacing w:before="0" w:beforeAutospacing="0" w:after="0" w:afterAutospacing="0"/>
              <w:ind w:left="318" w:hanging="318"/>
              <w:textAlignment w:val="baseline"/>
              <w:rPr>
                <w:rStyle w:val="normaltextrun"/>
                <w:rFonts w:ascii="Aptos" w:hAnsi="Aptos" w:cs="Segoe UI"/>
              </w:rPr>
            </w:pPr>
            <w:r w:rsidRPr="00060B76">
              <w:rPr>
                <w:rStyle w:val="normaltextrun"/>
                <w:rFonts w:ascii="Aptos" w:hAnsi="Aptos" w:cs="Segoe UI"/>
                <w:lang w:val="en-US"/>
              </w:rPr>
              <w:t>Experience evaluating training effectiveness and workforce development outcomes.</w:t>
            </w:r>
          </w:p>
          <w:p w14:paraId="0206FFD0" w14:textId="4A5C536D" w:rsidR="00A62730" w:rsidRPr="00A62730" w:rsidRDefault="00A62730" w:rsidP="00A62730">
            <w:pPr>
              <w:pStyle w:val="paragraph"/>
              <w:numPr>
                <w:ilvl w:val="0"/>
                <w:numId w:val="36"/>
              </w:numPr>
              <w:spacing w:before="0" w:beforeAutospacing="0" w:after="0" w:afterAutospacing="0"/>
              <w:ind w:left="318" w:hanging="318"/>
              <w:textAlignment w:val="baseline"/>
              <w:rPr>
                <w:rStyle w:val="normaltextrun"/>
                <w:rFonts w:ascii="Aptos" w:hAnsi="Aptos" w:cs="Segoe UI"/>
              </w:rPr>
            </w:pPr>
            <w:r>
              <w:rPr>
                <w:rStyle w:val="normaltextrun"/>
                <w:rFonts w:ascii="Aptos" w:hAnsi="Aptos" w:cs="Segoe UI"/>
                <w:lang w:val="en-US"/>
              </w:rPr>
              <w:t>Experience in working within a senior management team</w:t>
            </w:r>
          </w:p>
          <w:p w14:paraId="4499F76A" w14:textId="710D250F" w:rsidR="006776F4" w:rsidRPr="005D58BD" w:rsidRDefault="003B025D" w:rsidP="007911FE">
            <w:pPr>
              <w:pStyle w:val="paragraph"/>
              <w:numPr>
                <w:ilvl w:val="0"/>
                <w:numId w:val="36"/>
              </w:numPr>
              <w:spacing w:before="0" w:beforeAutospacing="0" w:after="0" w:afterAutospacing="0"/>
              <w:ind w:left="318" w:hanging="284"/>
              <w:textAlignment w:val="baseline"/>
              <w:rPr>
                <w:rFonts w:ascii="Aptos" w:hAnsi="Aptos" w:cs="Segoe UI"/>
              </w:rPr>
            </w:pPr>
            <w:r w:rsidRPr="00826F1D">
              <w:rPr>
                <w:rStyle w:val="normaltextrun"/>
                <w:rFonts w:ascii="Aptos" w:hAnsi="Aptos"/>
                <w:lang w:val="en-US"/>
              </w:rPr>
              <w:t xml:space="preserve">A good </w:t>
            </w:r>
            <w:r w:rsidR="00826F1D" w:rsidRPr="00826F1D">
              <w:rPr>
                <w:rStyle w:val="normaltextrun"/>
                <w:rFonts w:ascii="Aptos" w:hAnsi="Aptos"/>
                <w:lang w:val="en-US"/>
              </w:rPr>
              <w:t>all-round</w:t>
            </w:r>
            <w:r w:rsidRPr="00826F1D">
              <w:rPr>
                <w:rStyle w:val="normaltextrun"/>
                <w:rFonts w:ascii="Aptos" w:hAnsi="Aptos"/>
                <w:lang w:val="en-US"/>
              </w:rPr>
              <w:t xml:space="preserve"> understanding </w:t>
            </w:r>
            <w:r w:rsidR="00826F1D">
              <w:rPr>
                <w:rStyle w:val="normaltextrun"/>
                <w:rFonts w:ascii="Aptos" w:hAnsi="Aptos"/>
                <w:lang w:val="en-US"/>
              </w:rPr>
              <w:t>o</w:t>
            </w:r>
            <w:r w:rsidRPr="00826F1D">
              <w:rPr>
                <w:rStyle w:val="normaltextrun"/>
                <w:rFonts w:ascii="Aptos" w:hAnsi="Aptos"/>
                <w:lang w:val="en-US"/>
              </w:rPr>
              <w:t xml:space="preserve">f IT and online </w:t>
            </w:r>
            <w:r w:rsidR="005D58BD">
              <w:rPr>
                <w:rStyle w:val="normaltextrun"/>
                <w:rFonts w:ascii="Aptos" w:hAnsi="Aptos"/>
                <w:lang w:val="en-US"/>
              </w:rPr>
              <w:t xml:space="preserve">training </w:t>
            </w:r>
            <w:r w:rsidRPr="00826F1D">
              <w:rPr>
                <w:rStyle w:val="normaltextrun"/>
                <w:rFonts w:ascii="Aptos" w:hAnsi="Aptos"/>
                <w:lang w:val="en-US"/>
              </w:rPr>
              <w:t xml:space="preserve">platforms </w:t>
            </w:r>
          </w:p>
        </w:tc>
      </w:tr>
      <w:tr w:rsidR="004B7D50" w:rsidRPr="00060B76" w14:paraId="11C8A135" w14:textId="77777777" w:rsidTr="00951331">
        <w:trPr>
          <w:trHeight w:val="221"/>
        </w:trPr>
        <w:tc>
          <w:tcPr>
            <w:tcW w:w="3279" w:type="dxa"/>
            <w:vAlign w:val="center"/>
          </w:tcPr>
          <w:p w14:paraId="07859BF8" w14:textId="77777777" w:rsidR="002932B0" w:rsidRPr="00060B76" w:rsidRDefault="002932B0" w:rsidP="004B7D50">
            <w:pPr>
              <w:pStyle w:val="ListParagraph"/>
              <w:rPr>
                <w:rFonts w:ascii="Aptos" w:hAnsi="Aptos" w:cs="Calibri"/>
                <w:b/>
                <w:lang w:val="en-GB"/>
              </w:rPr>
            </w:pPr>
            <w:r w:rsidRPr="00060B76">
              <w:rPr>
                <w:rFonts w:ascii="Aptos" w:hAnsi="Aptos" w:cs="Calibri"/>
                <w:b/>
              </w:rPr>
              <w:t>Desirable</w:t>
            </w:r>
          </w:p>
        </w:tc>
        <w:tc>
          <w:tcPr>
            <w:tcW w:w="6662" w:type="dxa"/>
            <w:gridSpan w:val="2"/>
            <w:vAlign w:val="center"/>
          </w:tcPr>
          <w:p w14:paraId="3CBB72FB" w14:textId="4B20633F" w:rsidR="0008569B" w:rsidRPr="00060B76" w:rsidRDefault="0008569B" w:rsidP="007911FE">
            <w:pPr>
              <w:pStyle w:val="paragraph"/>
              <w:numPr>
                <w:ilvl w:val="0"/>
                <w:numId w:val="37"/>
              </w:numPr>
              <w:spacing w:before="0" w:beforeAutospacing="0" w:after="0" w:afterAutospacing="0"/>
              <w:ind w:left="318" w:hanging="284"/>
              <w:textAlignment w:val="baseline"/>
              <w:rPr>
                <w:rFonts w:ascii="Aptos" w:hAnsi="Aptos" w:cs="Segoe UI"/>
              </w:rPr>
            </w:pPr>
            <w:r w:rsidRPr="00060B76">
              <w:rPr>
                <w:rStyle w:val="normaltextrun"/>
                <w:rFonts w:ascii="Aptos" w:hAnsi="Aptos" w:cs="Segoe UI"/>
                <w:lang w:val="en-US"/>
              </w:rPr>
              <w:t>Experience within domiciliary care, residential care, or community services.</w:t>
            </w:r>
          </w:p>
          <w:p w14:paraId="7E36D4CE" w14:textId="053AA8F7" w:rsidR="0008569B" w:rsidRPr="00060B76" w:rsidRDefault="0008569B" w:rsidP="007911FE">
            <w:pPr>
              <w:pStyle w:val="paragraph"/>
              <w:numPr>
                <w:ilvl w:val="0"/>
                <w:numId w:val="37"/>
              </w:numPr>
              <w:spacing w:before="0" w:beforeAutospacing="0" w:after="0" w:afterAutospacing="0"/>
              <w:ind w:left="318" w:hanging="284"/>
              <w:textAlignment w:val="baseline"/>
              <w:rPr>
                <w:rFonts w:ascii="Aptos" w:hAnsi="Aptos" w:cs="Segoe UI"/>
              </w:rPr>
            </w:pPr>
            <w:r w:rsidRPr="00060B76">
              <w:rPr>
                <w:rStyle w:val="normaltextrun"/>
                <w:rFonts w:ascii="Aptos" w:hAnsi="Aptos" w:cs="Segoe UI"/>
                <w:lang w:val="en-US"/>
              </w:rPr>
              <w:t>Experience contributing to tender submissions or business development activities.</w:t>
            </w:r>
          </w:p>
          <w:p w14:paraId="188EE9EF" w14:textId="70B3752E" w:rsidR="0008569B" w:rsidRPr="00060B76" w:rsidRDefault="0008569B" w:rsidP="007911FE">
            <w:pPr>
              <w:pStyle w:val="paragraph"/>
              <w:numPr>
                <w:ilvl w:val="0"/>
                <w:numId w:val="37"/>
              </w:numPr>
              <w:spacing w:before="0" w:beforeAutospacing="0" w:after="0" w:afterAutospacing="0"/>
              <w:ind w:left="318" w:hanging="284"/>
              <w:textAlignment w:val="baseline"/>
              <w:rPr>
                <w:rFonts w:ascii="Aptos" w:hAnsi="Aptos" w:cs="Segoe UI"/>
              </w:rPr>
            </w:pPr>
            <w:r w:rsidRPr="00060B76">
              <w:rPr>
                <w:rStyle w:val="normaltextrun"/>
                <w:rFonts w:ascii="Aptos" w:hAnsi="Aptos" w:cs="Segoe UI"/>
                <w:lang w:val="en-US"/>
              </w:rPr>
              <w:t xml:space="preserve">Experience leading organisational development or culture change </w:t>
            </w:r>
            <w:r w:rsidR="004C1EC6" w:rsidRPr="00060B76">
              <w:rPr>
                <w:rStyle w:val="normaltextrun"/>
                <w:rFonts w:ascii="Aptos" w:hAnsi="Aptos" w:cs="Segoe UI"/>
                <w:lang w:val="en-US"/>
              </w:rPr>
              <w:t>programs</w:t>
            </w:r>
            <w:r w:rsidRPr="00060B76">
              <w:rPr>
                <w:rStyle w:val="normaltextrun"/>
                <w:rFonts w:ascii="Aptos" w:hAnsi="Aptos" w:cs="Segoe UI"/>
                <w:lang w:val="en-US"/>
              </w:rPr>
              <w:t>.</w:t>
            </w:r>
          </w:p>
          <w:p w14:paraId="3DB13C7B" w14:textId="2FA364DE" w:rsidR="0008569B" w:rsidRPr="00060B76" w:rsidRDefault="0008569B" w:rsidP="007911FE">
            <w:pPr>
              <w:pStyle w:val="paragraph"/>
              <w:numPr>
                <w:ilvl w:val="0"/>
                <w:numId w:val="37"/>
              </w:numPr>
              <w:spacing w:before="0" w:beforeAutospacing="0" w:after="0" w:afterAutospacing="0"/>
              <w:ind w:left="318" w:hanging="284"/>
              <w:textAlignment w:val="baseline"/>
              <w:rPr>
                <w:rFonts w:ascii="Aptos" w:hAnsi="Aptos" w:cs="Segoe UI"/>
              </w:rPr>
            </w:pPr>
            <w:r w:rsidRPr="00060B76">
              <w:rPr>
                <w:rStyle w:val="normaltextrun"/>
                <w:rFonts w:ascii="Aptos" w:hAnsi="Aptos" w:cs="Segoe UI"/>
                <w:lang w:val="en-US"/>
              </w:rPr>
              <w:t>Experience managing training budgets and external training providers.</w:t>
            </w:r>
          </w:p>
          <w:p w14:paraId="2BBD21DB" w14:textId="56043415" w:rsidR="009E24E9" w:rsidRPr="00060B76" w:rsidRDefault="009E24E9" w:rsidP="004C1EC6">
            <w:pPr>
              <w:pStyle w:val="ListParagraph"/>
              <w:ind w:left="459"/>
              <w:jc w:val="both"/>
              <w:rPr>
                <w:rFonts w:ascii="Aptos" w:hAnsi="Aptos" w:cs="Calibri"/>
                <w:lang w:val="en-GB"/>
              </w:rPr>
            </w:pPr>
          </w:p>
        </w:tc>
      </w:tr>
    </w:tbl>
    <w:p w14:paraId="58DD2F24" w14:textId="77777777" w:rsidR="002932B0" w:rsidRPr="00060B76" w:rsidRDefault="00C9055E" w:rsidP="00264D42">
      <w:pPr>
        <w:pStyle w:val="Heading1"/>
        <w:jc w:val="both"/>
        <w:rPr>
          <w:rFonts w:ascii="Aptos" w:hAnsi="Aptos" w:cs="Calibri"/>
          <w:b w:val="0"/>
          <w:color w:val="auto"/>
          <w:sz w:val="24"/>
          <w:szCs w:val="24"/>
        </w:rPr>
      </w:pPr>
      <w:r w:rsidRPr="00060B76">
        <w:rPr>
          <w:rFonts w:ascii="Aptos" w:hAnsi="Aptos" w:cs="Calibri"/>
          <w:b w:val="0"/>
          <w:color w:val="auto"/>
          <w:sz w:val="24"/>
          <w:szCs w:val="24"/>
        </w:rPr>
        <w:t>J</w:t>
      </w:r>
      <w:r w:rsidR="002932B0" w:rsidRPr="00060B76">
        <w:rPr>
          <w:rFonts w:ascii="Aptos" w:hAnsi="Aptos" w:cs="Calibri"/>
          <w:b w:val="0"/>
          <w:color w:val="auto"/>
          <w:sz w:val="24"/>
          <w:szCs w:val="24"/>
        </w:rPr>
        <w:t>ob Purpose</w:t>
      </w:r>
    </w:p>
    <w:p w14:paraId="49B0B57F" w14:textId="10DEA7C0" w:rsidR="00534723" w:rsidRPr="00B416A4" w:rsidRDefault="00534723" w:rsidP="00B416A4">
      <w:pPr>
        <w:rPr>
          <w:rFonts w:ascii="Aptos" w:hAnsi="Aptos" w:cs="Calibri"/>
          <w:lang w:val="en-GB"/>
        </w:rPr>
      </w:pPr>
      <w:r w:rsidRPr="00B416A4">
        <w:rPr>
          <w:rStyle w:val="normaltextrun"/>
          <w:rFonts w:ascii="Aptos" w:hAnsi="Aptos" w:cs="Segoe UI"/>
        </w:rPr>
        <w:t xml:space="preserve">The </w:t>
      </w:r>
      <w:r w:rsidRPr="00B416A4">
        <w:rPr>
          <w:rFonts w:ascii="Aptos" w:hAnsi="Aptos" w:cs="Calibri"/>
          <w:lang w:val="en-GB"/>
        </w:rPr>
        <w:t xml:space="preserve">Training and Organisational Development Manager </w:t>
      </w:r>
      <w:r>
        <w:rPr>
          <w:rStyle w:val="normaltextrun"/>
          <w:rFonts w:ascii="Aptos" w:hAnsi="Aptos" w:cs="Segoe UI"/>
        </w:rPr>
        <w:t>is accountable for building workforce capability that directly improves care quality, regulatory confidence, staff competence, and service performance across the organisation.</w:t>
      </w:r>
    </w:p>
    <w:p w14:paraId="1B2F9F15" w14:textId="39014918" w:rsidR="00534723" w:rsidRDefault="00534723" w:rsidP="00534723">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lang w:val="en-US"/>
        </w:rPr>
        <w:lastRenderedPageBreak/>
        <w:t xml:space="preserve">The role leads </w:t>
      </w:r>
      <w:r w:rsidR="004A58FF">
        <w:rPr>
          <w:rStyle w:val="normaltextrun"/>
          <w:rFonts w:ascii="Aptos" w:hAnsi="Aptos" w:cs="Segoe UI"/>
          <w:lang w:val="en-US"/>
        </w:rPr>
        <w:t xml:space="preserve">in </w:t>
      </w:r>
      <w:r>
        <w:rPr>
          <w:rStyle w:val="normaltextrun"/>
          <w:rFonts w:ascii="Aptos" w:hAnsi="Aptos" w:cs="Segoe UI"/>
          <w:lang w:val="en-US"/>
        </w:rPr>
        <w:t xml:space="preserve">the design, delivery, evaluation, and continuous improvement of learning </w:t>
      </w:r>
      <w:r w:rsidR="00B416A4">
        <w:rPr>
          <w:rStyle w:val="normaltextrun"/>
          <w:rFonts w:ascii="Aptos" w:hAnsi="Aptos" w:cs="Segoe UI"/>
          <w:lang w:val="en-US"/>
        </w:rPr>
        <w:t>programs</w:t>
      </w:r>
      <w:r>
        <w:rPr>
          <w:rStyle w:val="normaltextrun"/>
          <w:rFonts w:ascii="Aptos" w:hAnsi="Aptos" w:cs="Segoe UI"/>
          <w:lang w:val="en-US"/>
        </w:rPr>
        <w:t xml:space="preserve"> for care staff and managers, ensuring employees have the knowledge, skills, and confidence to deliver safe, person-</w:t>
      </w:r>
      <w:r w:rsidR="00B416A4">
        <w:rPr>
          <w:rStyle w:val="normaltextrun"/>
          <w:rFonts w:ascii="Aptos" w:hAnsi="Aptos" w:cs="Segoe UI"/>
          <w:lang w:val="en-US"/>
        </w:rPr>
        <w:t>led</w:t>
      </w:r>
      <w:r>
        <w:rPr>
          <w:rStyle w:val="normaltextrun"/>
          <w:rFonts w:ascii="Aptos" w:hAnsi="Aptos" w:cs="Segoe UI"/>
          <w:lang w:val="en-US"/>
        </w:rPr>
        <w:t xml:space="preserve"> care to older people. It also contributes to organisational development and business growth by using workforce data, leadership development, and training innovation to support quality improvement, tender readiness, and service expansion.</w:t>
      </w:r>
    </w:p>
    <w:p w14:paraId="5D2A2554" w14:textId="7B556076" w:rsidR="008B0687" w:rsidRPr="00060B76" w:rsidRDefault="008B0687" w:rsidP="0043315C">
      <w:pPr>
        <w:rPr>
          <w:rFonts w:ascii="Aptos" w:hAnsi="Aptos" w:cs="Calibri"/>
        </w:rPr>
      </w:pPr>
    </w:p>
    <w:p w14:paraId="5006ED36" w14:textId="626A7E21" w:rsidR="0025315D" w:rsidRPr="00060B76" w:rsidRDefault="00886E5E" w:rsidP="00264D42">
      <w:pPr>
        <w:jc w:val="both"/>
        <w:rPr>
          <w:rFonts w:ascii="Aptos" w:hAnsi="Aptos" w:cs="Calibri"/>
        </w:rPr>
      </w:pPr>
      <w:r w:rsidRPr="00060B76">
        <w:rPr>
          <w:rFonts w:ascii="Aptos" w:hAnsi="Aptos" w:cs="Calibri"/>
        </w:rPr>
        <w:t xml:space="preserve"> </w:t>
      </w:r>
    </w:p>
    <w:p w14:paraId="7311F517" w14:textId="63A310C1" w:rsidR="00F877C4" w:rsidRPr="00CF412D" w:rsidRDefault="00AF7BC9" w:rsidP="00CF412D">
      <w:pPr>
        <w:rPr>
          <w:rFonts w:ascii="Aptos" w:hAnsi="Aptos" w:cs="Calibri"/>
          <w:b/>
          <w:spacing w:val="-7"/>
        </w:rPr>
      </w:pPr>
      <w:r w:rsidRPr="00CF412D">
        <w:rPr>
          <w:rFonts w:ascii="Aptos" w:hAnsi="Aptos" w:cs="Calibri"/>
          <w:b/>
          <w:spacing w:val="-7"/>
        </w:rPr>
        <w:t xml:space="preserve">Key Responsibilities </w:t>
      </w:r>
    </w:p>
    <w:p w14:paraId="3A70A371" w14:textId="77777777" w:rsidR="00AF7BC9" w:rsidRPr="00060B76" w:rsidRDefault="00AF7BC9" w:rsidP="004B7D50">
      <w:pPr>
        <w:pStyle w:val="ListParagraph"/>
        <w:jc w:val="both"/>
        <w:rPr>
          <w:rFonts w:ascii="Aptos" w:hAnsi="Aptos" w:cs="Calibri"/>
          <w:b/>
          <w:spacing w:val="-7"/>
        </w:rPr>
      </w:pPr>
    </w:p>
    <w:p w14:paraId="0904902B" w14:textId="618F47C4" w:rsidR="00AF7BC9" w:rsidRPr="00060B76" w:rsidRDefault="00AF7BC9" w:rsidP="004B7D50">
      <w:pPr>
        <w:pStyle w:val="ListParagraph"/>
        <w:jc w:val="both"/>
        <w:rPr>
          <w:rFonts w:ascii="Aptos" w:hAnsi="Aptos" w:cs="Calibri"/>
          <w:bCs/>
          <w:spacing w:val="-7"/>
        </w:rPr>
      </w:pPr>
      <w:r w:rsidRPr="00060B76">
        <w:rPr>
          <w:rFonts w:ascii="Aptos" w:hAnsi="Aptos" w:cs="Calibri"/>
          <w:bCs/>
          <w:spacing w:val="-7"/>
        </w:rPr>
        <w:t xml:space="preserve">Learning and </w:t>
      </w:r>
      <w:r w:rsidR="005470BE" w:rsidRPr="00060B76">
        <w:rPr>
          <w:rFonts w:ascii="Aptos" w:hAnsi="Aptos" w:cs="Calibri"/>
          <w:bCs/>
          <w:spacing w:val="-7"/>
        </w:rPr>
        <w:t>Development</w:t>
      </w:r>
      <w:r w:rsidRPr="00060B76">
        <w:rPr>
          <w:rFonts w:ascii="Aptos" w:hAnsi="Aptos" w:cs="Calibri"/>
          <w:bCs/>
          <w:spacing w:val="-7"/>
        </w:rPr>
        <w:t xml:space="preserve"> </w:t>
      </w:r>
    </w:p>
    <w:p w14:paraId="56DE457B" w14:textId="77777777" w:rsidR="005470BE" w:rsidRPr="00060B76" w:rsidRDefault="005470BE" w:rsidP="004B7D50">
      <w:pPr>
        <w:pStyle w:val="ListParagraph"/>
        <w:jc w:val="both"/>
        <w:rPr>
          <w:rFonts w:ascii="Aptos" w:hAnsi="Aptos" w:cs="Calibri"/>
          <w:b/>
          <w:spacing w:val="-7"/>
        </w:rPr>
      </w:pPr>
    </w:p>
    <w:p w14:paraId="73580B26" w14:textId="027AD5EC" w:rsidR="00087E71" w:rsidRPr="00060B76" w:rsidRDefault="00087E71" w:rsidP="007911FE">
      <w:pPr>
        <w:pStyle w:val="paragraph"/>
        <w:numPr>
          <w:ilvl w:val="0"/>
          <w:numId w:val="1"/>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 xml:space="preserve">Design, implement, and deliver engaging face-to-face training </w:t>
      </w:r>
      <w:r w:rsidR="00323E0E" w:rsidRPr="00060B76">
        <w:rPr>
          <w:rStyle w:val="normaltextrun"/>
          <w:rFonts w:ascii="Aptos" w:hAnsi="Aptos" w:cs="Calibri"/>
          <w:lang w:val="en-US"/>
        </w:rPr>
        <w:t>programs</w:t>
      </w:r>
      <w:r w:rsidRPr="00060B76">
        <w:rPr>
          <w:rStyle w:val="normaltextrun"/>
          <w:rFonts w:ascii="Aptos" w:hAnsi="Aptos" w:cs="Calibri"/>
          <w:lang w:val="en-US"/>
        </w:rPr>
        <w:t xml:space="preserve"> for care staff </w:t>
      </w:r>
      <w:r w:rsidR="00D76643" w:rsidRPr="00060B76">
        <w:rPr>
          <w:rStyle w:val="normaltextrun"/>
          <w:rFonts w:ascii="Aptos" w:hAnsi="Aptos" w:cs="Calibri"/>
          <w:lang w:val="en-US"/>
        </w:rPr>
        <w:t xml:space="preserve">  </w:t>
      </w:r>
      <w:r w:rsidRPr="00060B76">
        <w:rPr>
          <w:rStyle w:val="normaltextrun"/>
          <w:rFonts w:ascii="Aptos" w:hAnsi="Aptos" w:cs="Calibri"/>
          <w:lang w:val="en-US"/>
        </w:rPr>
        <w:t>and management teams.</w:t>
      </w:r>
    </w:p>
    <w:p w14:paraId="13B0A3E6" w14:textId="5D832573" w:rsidR="00087E71" w:rsidRPr="00060B76" w:rsidRDefault="00087E71" w:rsidP="007911FE">
      <w:pPr>
        <w:pStyle w:val="paragraph"/>
        <w:numPr>
          <w:ilvl w:val="0"/>
          <w:numId w:val="2"/>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Deliver mandatory, statutory, and specialist training relating to older people's care, including</w:t>
      </w:r>
      <w:r w:rsidR="00676B37" w:rsidRPr="00060B76">
        <w:rPr>
          <w:rStyle w:val="normaltextrun"/>
          <w:rFonts w:ascii="Aptos" w:hAnsi="Aptos" w:cs="Calibri"/>
          <w:lang w:val="en-US"/>
        </w:rPr>
        <w:t>, but not limited to</w:t>
      </w:r>
      <w:r w:rsidRPr="00060B76">
        <w:rPr>
          <w:rStyle w:val="normaltextrun"/>
          <w:rFonts w:ascii="Aptos" w:hAnsi="Aptos" w:cs="Calibri"/>
          <w:lang w:val="en-US"/>
        </w:rPr>
        <w:t>:</w:t>
      </w:r>
    </w:p>
    <w:p w14:paraId="7A8C6207" w14:textId="378C9B2C" w:rsidR="00087E71" w:rsidRPr="00060B76" w:rsidRDefault="00087E71" w:rsidP="007911FE">
      <w:pPr>
        <w:pStyle w:val="paragraph"/>
        <w:numPr>
          <w:ilvl w:val="0"/>
          <w:numId w:val="3"/>
        </w:numPr>
        <w:spacing w:before="0" w:beforeAutospacing="0" w:after="0" w:afterAutospacing="0"/>
        <w:ind w:left="1800" w:firstLine="0"/>
        <w:textAlignment w:val="baseline"/>
        <w:rPr>
          <w:rFonts w:ascii="Aptos" w:hAnsi="Aptos" w:cs="Calibri"/>
        </w:rPr>
      </w:pPr>
      <w:r w:rsidRPr="00060B76">
        <w:rPr>
          <w:rStyle w:val="normaltextrun"/>
          <w:rFonts w:ascii="Aptos" w:hAnsi="Aptos" w:cs="Calibri"/>
          <w:lang w:val="en-US"/>
        </w:rPr>
        <w:t>Safeguarding Adults</w:t>
      </w:r>
    </w:p>
    <w:p w14:paraId="76999E93" w14:textId="244649DE" w:rsidR="00087E71" w:rsidRPr="00060B76" w:rsidRDefault="00087E71" w:rsidP="007911FE">
      <w:pPr>
        <w:pStyle w:val="paragraph"/>
        <w:numPr>
          <w:ilvl w:val="0"/>
          <w:numId w:val="4"/>
        </w:numPr>
        <w:spacing w:before="0" w:beforeAutospacing="0" w:after="0" w:afterAutospacing="0"/>
        <w:ind w:left="1800" w:firstLine="0"/>
        <w:textAlignment w:val="baseline"/>
        <w:rPr>
          <w:rFonts w:ascii="Aptos" w:hAnsi="Aptos" w:cs="Calibri"/>
        </w:rPr>
      </w:pPr>
      <w:r w:rsidRPr="00060B76">
        <w:rPr>
          <w:rStyle w:val="normaltextrun"/>
          <w:rFonts w:ascii="Aptos" w:hAnsi="Aptos" w:cs="Calibri"/>
          <w:lang w:val="en-US"/>
        </w:rPr>
        <w:t>Moving and Handling</w:t>
      </w:r>
    </w:p>
    <w:p w14:paraId="7E656D4D" w14:textId="5E815FD5" w:rsidR="00087E71" w:rsidRPr="00060B76" w:rsidRDefault="00087E71" w:rsidP="007911FE">
      <w:pPr>
        <w:pStyle w:val="paragraph"/>
        <w:numPr>
          <w:ilvl w:val="0"/>
          <w:numId w:val="5"/>
        </w:numPr>
        <w:spacing w:before="0" w:beforeAutospacing="0" w:after="0" w:afterAutospacing="0"/>
        <w:ind w:left="1800" w:firstLine="0"/>
        <w:textAlignment w:val="baseline"/>
        <w:rPr>
          <w:rFonts w:ascii="Aptos" w:hAnsi="Aptos" w:cs="Calibri"/>
        </w:rPr>
      </w:pPr>
      <w:r w:rsidRPr="00060B76">
        <w:rPr>
          <w:rStyle w:val="normaltextrun"/>
          <w:rFonts w:ascii="Aptos" w:hAnsi="Aptos" w:cs="Calibri"/>
          <w:lang w:val="en-US"/>
        </w:rPr>
        <w:t>Dementia Care</w:t>
      </w:r>
    </w:p>
    <w:p w14:paraId="141F2593" w14:textId="0B563E50" w:rsidR="00087E71" w:rsidRPr="00060B76" w:rsidRDefault="00087E71" w:rsidP="007911FE">
      <w:pPr>
        <w:pStyle w:val="paragraph"/>
        <w:numPr>
          <w:ilvl w:val="0"/>
          <w:numId w:val="6"/>
        </w:numPr>
        <w:spacing w:before="0" w:beforeAutospacing="0" w:after="0" w:afterAutospacing="0"/>
        <w:ind w:left="1800" w:firstLine="0"/>
        <w:textAlignment w:val="baseline"/>
        <w:rPr>
          <w:rFonts w:ascii="Aptos" w:hAnsi="Aptos" w:cs="Calibri"/>
        </w:rPr>
      </w:pPr>
      <w:r w:rsidRPr="00060B76">
        <w:rPr>
          <w:rStyle w:val="normaltextrun"/>
          <w:rFonts w:ascii="Aptos" w:hAnsi="Aptos" w:cs="Calibri"/>
          <w:lang w:val="en-US"/>
        </w:rPr>
        <w:t xml:space="preserve">Medication </w:t>
      </w:r>
      <w:r w:rsidR="00323E0E" w:rsidRPr="00060B76">
        <w:rPr>
          <w:rStyle w:val="normaltextrun"/>
          <w:rFonts w:ascii="Aptos" w:hAnsi="Aptos" w:cs="Calibri"/>
          <w:lang w:val="en-US"/>
        </w:rPr>
        <w:t>Awareness</w:t>
      </w:r>
    </w:p>
    <w:p w14:paraId="09F142F6" w14:textId="62AF4927" w:rsidR="00087E71" w:rsidRPr="00060B76" w:rsidRDefault="00087E71" w:rsidP="007911FE">
      <w:pPr>
        <w:pStyle w:val="paragraph"/>
        <w:numPr>
          <w:ilvl w:val="0"/>
          <w:numId w:val="7"/>
        </w:numPr>
        <w:spacing w:before="0" w:beforeAutospacing="0" w:after="0" w:afterAutospacing="0"/>
        <w:ind w:left="1800" w:firstLine="0"/>
        <w:textAlignment w:val="baseline"/>
        <w:rPr>
          <w:rFonts w:ascii="Aptos" w:hAnsi="Aptos" w:cs="Calibri"/>
        </w:rPr>
      </w:pPr>
      <w:r w:rsidRPr="00060B76">
        <w:rPr>
          <w:rStyle w:val="normaltextrun"/>
          <w:rFonts w:ascii="Aptos" w:hAnsi="Aptos" w:cs="Calibri"/>
          <w:lang w:val="en-US"/>
        </w:rPr>
        <w:t>Infection Prevention and Control</w:t>
      </w:r>
    </w:p>
    <w:p w14:paraId="07A28095" w14:textId="06A12F33" w:rsidR="00087E71" w:rsidRPr="00060B76" w:rsidRDefault="00087E71" w:rsidP="007911FE">
      <w:pPr>
        <w:pStyle w:val="paragraph"/>
        <w:numPr>
          <w:ilvl w:val="0"/>
          <w:numId w:val="8"/>
        </w:numPr>
        <w:spacing w:before="0" w:beforeAutospacing="0" w:after="0" w:afterAutospacing="0"/>
        <w:ind w:left="1800" w:firstLine="0"/>
        <w:textAlignment w:val="baseline"/>
        <w:rPr>
          <w:rFonts w:ascii="Aptos" w:hAnsi="Aptos" w:cs="Calibri"/>
        </w:rPr>
      </w:pPr>
      <w:r w:rsidRPr="00060B76">
        <w:rPr>
          <w:rStyle w:val="normaltextrun"/>
          <w:rFonts w:ascii="Aptos" w:hAnsi="Aptos" w:cs="Calibri"/>
          <w:lang w:val="en-US"/>
        </w:rPr>
        <w:t>Health and Safety</w:t>
      </w:r>
    </w:p>
    <w:p w14:paraId="002B83DD" w14:textId="709C6A7A" w:rsidR="00087E71" w:rsidRPr="00060B76" w:rsidRDefault="00087E71" w:rsidP="007911FE">
      <w:pPr>
        <w:pStyle w:val="paragraph"/>
        <w:numPr>
          <w:ilvl w:val="0"/>
          <w:numId w:val="9"/>
        </w:numPr>
        <w:spacing w:before="0" w:beforeAutospacing="0" w:after="0" w:afterAutospacing="0"/>
        <w:ind w:left="1800" w:firstLine="0"/>
        <w:textAlignment w:val="baseline"/>
        <w:rPr>
          <w:rFonts w:ascii="Aptos" w:hAnsi="Aptos" w:cs="Calibri"/>
        </w:rPr>
      </w:pPr>
      <w:r w:rsidRPr="00060B76">
        <w:rPr>
          <w:rStyle w:val="normaltextrun"/>
          <w:rFonts w:ascii="Aptos" w:hAnsi="Aptos" w:cs="Calibri"/>
          <w:lang w:val="en-US"/>
        </w:rPr>
        <w:t>End of Life Care</w:t>
      </w:r>
    </w:p>
    <w:p w14:paraId="206E5D73" w14:textId="3BADB7F1" w:rsidR="00087E71" w:rsidRPr="00060B76" w:rsidRDefault="00087E71" w:rsidP="007911FE">
      <w:pPr>
        <w:pStyle w:val="paragraph"/>
        <w:numPr>
          <w:ilvl w:val="0"/>
          <w:numId w:val="10"/>
        </w:numPr>
        <w:spacing w:before="0" w:beforeAutospacing="0" w:after="0" w:afterAutospacing="0"/>
        <w:ind w:left="1800" w:firstLine="0"/>
        <w:textAlignment w:val="baseline"/>
        <w:rPr>
          <w:rFonts w:ascii="Aptos" w:hAnsi="Aptos" w:cs="Calibri"/>
        </w:rPr>
      </w:pPr>
      <w:r w:rsidRPr="00060B76">
        <w:rPr>
          <w:rStyle w:val="normaltextrun"/>
          <w:rFonts w:ascii="Aptos" w:hAnsi="Aptos" w:cs="Calibri"/>
          <w:lang w:val="en-US"/>
        </w:rPr>
        <w:t>Mental Capacity Act and Deprivation of Liberty Safeguards</w:t>
      </w:r>
    </w:p>
    <w:p w14:paraId="4503C60B" w14:textId="5D966B16" w:rsidR="00087E71" w:rsidRPr="00060B76" w:rsidRDefault="00087E71" w:rsidP="007911FE">
      <w:pPr>
        <w:pStyle w:val="paragraph"/>
        <w:numPr>
          <w:ilvl w:val="0"/>
          <w:numId w:val="11"/>
        </w:numPr>
        <w:spacing w:before="0" w:beforeAutospacing="0" w:after="0" w:afterAutospacing="0"/>
        <w:ind w:left="1800" w:firstLine="0"/>
        <w:textAlignment w:val="baseline"/>
        <w:rPr>
          <w:rFonts w:ascii="Aptos" w:hAnsi="Aptos" w:cs="Calibri"/>
        </w:rPr>
      </w:pPr>
      <w:r w:rsidRPr="00060B76">
        <w:rPr>
          <w:rStyle w:val="normaltextrun"/>
          <w:rFonts w:ascii="Aptos" w:hAnsi="Aptos" w:cs="Calibri"/>
          <w:lang w:val="en-US"/>
        </w:rPr>
        <w:t>Person-</w:t>
      </w:r>
      <w:r w:rsidR="00323E0E" w:rsidRPr="00060B76">
        <w:rPr>
          <w:rStyle w:val="normaltextrun"/>
          <w:rFonts w:ascii="Aptos" w:hAnsi="Aptos" w:cs="Calibri"/>
          <w:lang w:val="en-US"/>
        </w:rPr>
        <w:t>Centered</w:t>
      </w:r>
      <w:r w:rsidRPr="00060B76">
        <w:rPr>
          <w:rStyle w:val="normaltextrun"/>
          <w:rFonts w:ascii="Aptos" w:hAnsi="Aptos" w:cs="Calibri"/>
          <w:lang w:val="en-US"/>
        </w:rPr>
        <w:t xml:space="preserve"> Care</w:t>
      </w:r>
    </w:p>
    <w:p w14:paraId="3CD15DE0" w14:textId="6393C912" w:rsidR="00087E71" w:rsidRPr="00060B76" w:rsidRDefault="00087E71" w:rsidP="007911FE">
      <w:pPr>
        <w:pStyle w:val="paragraph"/>
        <w:numPr>
          <w:ilvl w:val="0"/>
          <w:numId w:val="12"/>
        </w:numPr>
        <w:spacing w:before="0" w:beforeAutospacing="0" w:after="0" w:afterAutospacing="0"/>
        <w:ind w:left="1800" w:firstLine="0"/>
        <w:textAlignment w:val="baseline"/>
        <w:rPr>
          <w:rFonts w:ascii="Aptos" w:hAnsi="Aptos" w:cs="Calibri"/>
        </w:rPr>
      </w:pPr>
      <w:r w:rsidRPr="00060B76">
        <w:rPr>
          <w:rStyle w:val="normaltextrun"/>
          <w:rFonts w:ascii="Aptos" w:hAnsi="Aptos" w:cs="Calibri"/>
          <w:lang w:val="en-US"/>
        </w:rPr>
        <w:t>Equality, Diversity and Inclusion</w:t>
      </w:r>
    </w:p>
    <w:p w14:paraId="470B37F6" w14:textId="379597D3" w:rsidR="00087E71" w:rsidRPr="00060B76" w:rsidRDefault="00087E71" w:rsidP="007911FE">
      <w:pPr>
        <w:pStyle w:val="paragraph"/>
        <w:numPr>
          <w:ilvl w:val="0"/>
          <w:numId w:val="13"/>
        </w:numPr>
        <w:spacing w:before="0" w:beforeAutospacing="0" w:after="0" w:afterAutospacing="0"/>
        <w:ind w:left="1800" w:firstLine="0"/>
        <w:textAlignment w:val="baseline"/>
        <w:rPr>
          <w:rFonts w:ascii="Aptos" w:hAnsi="Aptos" w:cs="Calibri"/>
        </w:rPr>
      </w:pPr>
      <w:r w:rsidRPr="00060B76">
        <w:rPr>
          <w:rStyle w:val="normaltextrun"/>
          <w:rFonts w:ascii="Aptos" w:hAnsi="Aptos" w:cs="Calibri"/>
          <w:lang w:val="en-US"/>
        </w:rPr>
        <w:t>Communication and Customer Service</w:t>
      </w:r>
    </w:p>
    <w:p w14:paraId="50431C59" w14:textId="6E970DF8" w:rsidR="00323E0E" w:rsidRPr="00060B76" w:rsidRDefault="00323E0E" w:rsidP="007911FE">
      <w:pPr>
        <w:pStyle w:val="paragraph"/>
        <w:numPr>
          <w:ilvl w:val="0"/>
          <w:numId w:val="14"/>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Develop blended learning solutions incorporating workshops, coaching, practical assessments, e-learning, and competency observations.</w:t>
      </w:r>
    </w:p>
    <w:p w14:paraId="39A36264" w14:textId="33FFE146" w:rsidR="00323E0E" w:rsidRPr="00060B76" w:rsidRDefault="00323E0E" w:rsidP="007911FE">
      <w:pPr>
        <w:pStyle w:val="paragraph"/>
        <w:numPr>
          <w:ilvl w:val="0"/>
          <w:numId w:val="15"/>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Maintain a comprehensive annual training programme and training matrix.</w:t>
      </w:r>
    </w:p>
    <w:p w14:paraId="4C026AEC" w14:textId="7A720FC5" w:rsidR="00323E0E" w:rsidRPr="00060B76" w:rsidRDefault="00323E0E" w:rsidP="007911FE">
      <w:pPr>
        <w:pStyle w:val="paragraph"/>
        <w:numPr>
          <w:ilvl w:val="0"/>
          <w:numId w:val="16"/>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Evaluate training effectiveness through audits, observations, competency assessments, feedback, and performance data.</w:t>
      </w:r>
    </w:p>
    <w:p w14:paraId="13CCBC59" w14:textId="525796C2" w:rsidR="00323E0E" w:rsidRPr="00060B76" w:rsidRDefault="00323E0E" w:rsidP="007911FE">
      <w:pPr>
        <w:pStyle w:val="paragraph"/>
        <w:numPr>
          <w:ilvl w:val="0"/>
          <w:numId w:val="17"/>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Ensure all training materials remain current and compliant with regulatory and industry standards.</w:t>
      </w:r>
    </w:p>
    <w:p w14:paraId="21A7A0DF" w14:textId="08D519DC" w:rsidR="00F877C4" w:rsidRPr="00060B76" w:rsidRDefault="00323E0E" w:rsidP="007911FE">
      <w:pPr>
        <w:pStyle w:val="paragraph"/>
        <w:numPr>
          <w:ilvl w:val="0"/>
          <w:numId w:val="18"/>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Support managers in identifying individual and team development needs.</w:t>
      </w:r>
    </w:p>
    <w:p w14:paraId="636F97CB" w14:textId="77777777" w:rsidR="00F877C4" w:rsidRPr="00060B76" w:rsidRDefault="00F877C4" w:rsidP="004B7D50">
      <w:pPr>
        <w:pStyle w:val="ListParagraph"/>
        <w:jc w:val="both"/>
        <w:rPr>
          <w:rFonts w:ascii="Aptos" w:hAnsi="Aptos" w:cs="Calibri"/>
          <w:b/>
          <w:spacing w:val="-7"/>
        </w:rPr>
      </w:pPr>
    </w:p>
    <w:p w14:paraId="060C36D4" w14:textId="612460D0" w:rsidR="00F877C4" w:rsidRPr="00E56AF3" w:rsidRDefault="00D76643" w:rsidP="00E56AF3">
      <w:pPr>
        <w:jc w:val="both"/>
        <w:rPr>
          <w:rFonts w:ascii="Aptos" w:hAnsi="Aptos" w:cs="Calibri"/>
          <w:b/>
          <w:spacing w:val="-7"/>
        </w:rPr>
      </w:pPr>
      <w:r w:rsidRPr="00E56AF3">
        <w:rPr>
          <w:rFonts w:ascii="Aptos" w:hAnsi="Aptos" w:cs="Calibri"/>
          <w:b/>
          <w:spacing w:val="-7"/>
        </w:rPr>
        <w:t xml:space="preserve">Organisational Development </w:t>
      </w:r>
    </w:p>
    <w:p w14:paraId="48300EC0" w14:textId="77777777" w:rsidR="004D56AA" w:rsidRPr="00060B76" w:rsidRDefault="004D56AA" w:rsidP="004B7D50">
      <w:pPr>
        <w:pStyle w:val="ListParagraph"/>
        <w:jc w:val="both"/>
        <w:rPr>
          <w:rFonts w:ascii="Aptos" w:hAnsi="Aptos" w:cs="Calibri"/>
          <w:bCs/>
          <w:spacing w:val="-7"/>
        </w:rPr>
      </w:pPr>
    </w:p>
    <w:p w14:paraId="06EB6889" w14:textId="564080AC" w:rsidR="004D56AA" w:rsidRPr="00060B76" w:rsidRDefault="004D56AA" w:rsidP="007911FE">
      <w:pPr>
        <w:pStyle w:val="paragraph"/>
        <w:numPr>
          <w:ilvl w:val="0"/>
          <w:numId w:val="19"/>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 xml:space="preserve">Contribute to the development of a positive learning culture across </w:t>
      </w:r>
      <w:r w:rsidR="00E86C09" w:rsidRPr="00060B76">
        <w:rPr>
          <w:rStyle w:val="normaltextrun"/>
          <w:rFonts w:ascii="Aptos" w:hAnsi="Aptos" w:cs="Calibri"/>
          <w:lang w:val="en-US"/>
        </w:rPr>
        <w:t>the</w:t>
      </w:r>
      <w:r w:rsidRPr="00060B76">
        <w:rPr>
          <w:rStyle w:val="normaltextrun"/>
          <w:rFonts w:ascii="Aptos" w:hAnsi="Aptos" w:cs="Calibri"/>
          <w:lang w:val="en-US"/>
        </w:rPr>
        <w:t xml:space="preserve"> organisation.</w:t>
      </w:r>
    </w:p>
    <w:p w14:paraId="10160173" w14:textId="03952D84" w:rsidR="004D56AA" w:rsidRPr="00060B76" w:rsidRDefault="004D56AA" w:rsidP="007911FE">
      <w:pPr>
        <w:pStyle w:val="paragraph"/>
        <w:numPr>
          <w:ilvl w:val="0"/>
          <w:numId w:val="20"/>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 xml:space="preserve">Support leadership and management development </w:t>
      </w:r>
      <w:r w:rsidR="00E86C09" w:rsidRPr="00060B76">
        <w:rPr>
          <w:rStyle w:val="normaltextrun"/>
          <w:rFonts w:ascii="Aptos" w:hAnsi="Aptos" w:cs="Calibri"/>
          <w:lang w:val="en-US"/>
        </w:rPr>
        <w:t>programs</w:t>
      </w:r>
      <w:r w:rsidRPr="00060B76">
        <w:rPr>
          <w:rStyle w:val="normaltextrun"/>
          <w:rFonts w:ascii="Aptos" w:hAnsi="Aptos" w:cs="Calibri"/>
          <w:lang w:val="en-US"/>
        </w:rPr>
        <w:t>.</w:t>
      </w:r>
    </w:p>
    <w:p w14:paraId="37425CAA" w14:textId="0CFFCB11" w:rsidR="004D56AA" w:rsidRPr="00060B76" w:rsidRDefault="004D56AA" w:rsidP="007911FE">
      <w:pPr>
        <w:pStyle w:val="paragraph"/>
        <w:numPr>
          <w:ilvl w:val="0"/>
          <w:numId w:val="21"/>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Identify skills and competency gaps and implement development strategies to address them.</w:t>
      </w:r>
    </w:p>
    <w:p w14:paraId="07E9AEF7" w14:textId="03DFD562" w:rsidR="004D56AA" w:rsidRPr="00060B76" w:rsidRDefault="004D56AA" w:rsidP="007911FE">
      <w:pPr>
        <w:pStyle w:val="paragraph"/>
        <w:numPr>
          <w:ilvl w:val="0"/>
          <w:numId w:val="22"/>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Work with operational managers to improve employee performance, retention, engagement, and career progression</w:t>
      </w:r>
    </w:p>
    <w:p w14:paraId="2AE9FEF7" w14:textId="3D09BB89" w:rsidR="004D56AA" w:rsidRPr="00060B76" w:rsidRDefault="004D56AA" w:rsidP="007911FE">
      <w:pPr>
        <w:pStyle w:val="paragraph"/>
        <w:numPr>
          <w:ilvl w:val="0"/>
          <w:numId w:val="23"/>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 xml:space="preserve">Support succession planning initiatives and talent development </w:t>
      </w:r>
      <w:r w:rsidR="00E86C09" w:rsidRPr="00060B76">
        <w:rPr>
          <w:rStyle w:val="normaltextrun"/>
          <w:rFonts w:ascii="Aptos" w:hAnsi="Aptos" w:cs="Calibri"/>
          <w:lang w:val="en-US"/>
        </w:rPr>
        <w:t>programs</w:t>
      </w:r>
      <w:r w:rsidRPr="00060B76">
        <w:rPr>
          <w:rStyle w:val="normaltextrun"/>
          <w:rFonts w:ascii="Aptos" w:hAnsi="Aptos" w:cs="Calibri"/>
          <w:lang w:val="en-US"/>
        </w:rPr>
        <w:t>.</w:t>
      </w:r>
    </w:p>
    <w:p w14:paraId="6DE71D46" w14:textId="396C53AE" w:rsidR="004D56AA" w:rsidRPr="00060B76" w:rsidRDefault="004D56AA" w:rsidP="007911FE">
      <w:pPr>
        <w:pStyle w:val="paragraph"/>
        <w:numPr>
          <w:ilvl w:val="0"/>
          <w:numId w:val="24"/>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Facilitate workshops that support organisational change, continuous improvement, and service transformation.</w:t>
      </w:r>
    </w:p>
    <w:p w14:paraId="565AF493" w14:textId="0BD31D0B" w:rsidR="004D56AA" w:rsidRPr="00060B76" w:rsidRDefault="0010304F" w:rsidP="007911FE">
      <w:pPr>
        <w:pStyle w:val="paragraph"/>
        <w:numPr>
          <w:ilvl w:val="0"/>
          <w:numId w:val="25"/>
        </w:numPr>
        <w:spacing w:before="0" w:beforeAutospacing="0" w:after="0" w:afterAutospacing="0"/>
        <w:ind w:left="1080" w:firstLine="0"/>
        <w:textAlignment w:val="baseline"/>
        <w:rPr>
          <w:rFonts w:ascii="Aptos" w:hAnsi="Aptos" w:cs="Calibri"/>
        </w:rPr>
      </w:pPr>
      <w:proofErr w:type="spellStart"/>
      <w:r w:rsidRPr="00060B76">
        <w:rPr>
          <w:rStyle w:val="normaltextrun"/>
          <w:rFonts w:ascii="Aptos" w:hAnsi="Aptos" w:cs="Calibri"/>
          <w:lang w:val="en-US"/>
        </w:rPr>
        <w:t>Analy</w:t>
      </w:r>
      <w:r w:rsidR="002645A3" w:rsidRPr="00060B76">
        <w:rPr>
          <w:rStyle w:val="normaltextrun"/>
          <w:rFonts w:ascii="Aptos" w:hAnsi="Aptos" w:cs="Calibri"/>
          <w:lang w:val="en-US"/>
        </w:rPr>
        <w:t>s</w:t>
      </w:r>
      <w:r w:rsidRPr="00060B76">
        <w:rPr>
          <w:rStyle w:val="normaltextrun"/>
          <w:rFonts w:ascii="Aptos" w:hAnsi="Aptos" w:cs="Calibri"/>
          <w:lang w:val="en-US"/>
        </w:rPr>
        <w:t>e</w:t>
      </w:r>
      <w:proofErr w:type="spellEnd"/>
      <w:r w:rsidR="004D56AA" w:rsidRPr="00060B76">
        <w:rPr>
          <w:rStyle w:val="normaltextrun"/>
          <w:rFonts w:ascii="Aptos" w:hAnsi="Aptos" w:cs="Calibri"/>
          <w:lang w:val="en-US"/>
        </w:rPr>
        <w:t xml:space="preserve"> workforce development data and provide recommendations to improve organisational effectiveness.</w:t>
      </w:r>
    </w:p>
    <w:p w14:paraId="3B513BF1" w14:textId="1E917461" w:rsidR="00BB0CB4" w:rsidRPr="00E56AF3" w:rsidRDefault="004D56AA" w:rsidP="007911FE">
      <w:pPr>
        <w:pStyle w:val="paragraph"/>
        <w:numPr>
          <w:ilvl w:val="0"/>
          <w:numId w:val="26"/>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lastRenderedPageBreak/>
        <w:t>Promote best practice, innovation, and continuous learning throughout the organisation</w:t>
      </w:r>
    </w:p>
    <w:p w14:paraId="52500BB4" w14:textId="77777777" w:rsidR="00BB0CB4" w:rsidRPr="00060B76" w:rsidRDefault="00BB0CB4" w:rsidP="004B7D50">
      <w:pPr>
        <w:pStyle w:val="ListParagraph"/>
        <w:jc w:val="both"/>
        <w:rPr>
          <w:rFonts w:ascii="Aptos" w:hAnsi="Aptos" w:cs="Calibri"/>
          <w:b/>
          <w:spacing w:val="-7"/>
        </w:rPr>
      </w:pPr>
    </w:p>
    <w:p w14:paraId="3147185D" w14:textId="14C56DD1" w:rsidR="00F877C4" w:rsidRPr="00E56AF3" w:rsidRDefault="0042263B" w:rsidP="0042263B">
      <w:pPr>
        <w:jc w:val="both"/>
        <w:rPr>
          <w:rFonts w:ascii="Aptos" w:hAnsi="Aptos" w:cs="Calibri"/>
          <w:b/>
          <w:spacing w:val="-7"/>
        </w:rPr>
      </w:pPr>
      <w:r w:rsidRPr="00E56AF3">
        <w:rPr>
          <w:rFonts w:ascii="Aptos" w:hAnsi="Aptos" w:cs="Calibri"/>
          <w:b/>
          <w:spacing w:val="-7"/>
        </w:rPr>
        <w:t xml:space="preserve">Quality and Compliance </w:t>
      </w:r>
    </w:p>
    <w:p w14:paraId="50D9D204" w14:textId="77777777" w:rsidR="00DD7E29" w:rsidRPr="00060B76" w:rsidRDefault="00DD7E29" w:rsidP="0042263B">
      <w:pPr>
        <w:jc w:val="both"/>
        <w:rPr>
          <w:rFonts w:ascii="Aptos" w:hAnsi="Aptos" w:cs="Calibri"/>
          <w:bCs/>
          <w:spacing w:val="-7"/>
        </w:rPr>
      </w:pPr>
    </w:p>
    <w:p w14:paraId="3E248B1C" w14:textId="6E89BD8B" w:rsidR="00DD7E29" w:rsidRPr="00060B76" w:rsidRDefault="00DD7E29" w:rsidP="007911FE">
      <w:pPr>
        <w:pStyle w:val="paragraph"/>
        <w:numPr>
          <w:ilvl w:val="0"/>
          <w:numId w:val="27"/>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 xml:space="preserve">Ensure training delivery aligns with CQC requirements, Skills for Care </w:t>
      </w:r>
      <w:proofErr w:type="gramStart"/>
      <w:r w:rsidR="00506D2D" w:rsidRPr="00060B76">
        <w:rPr>
          <w:rStyle w:val="normaltextrun"/>
          <w:rFonts w:ascii="Aptos" w:hAnsi="Aptos" w:cs="Calibri"/>
          <w:lang w:val="en-US"/>
        </w:rPr>
        <w:t xml:space="preserve">standards,   </w:t>
      </w:r>
      <w:proofErr w:type="gramEnd"/>
      <w:r w:rsidR="00506D2D" w:rsidRPr="00060B76">
        <w:rPr>
          <w:rStyle w:val="normaltextrun"/>
          <w:rFonts w:ascii="Aptos" w:hAnsi="Aptos" w:cs="Calibri"/>
          <w:lang w:val="en-US"/>
        </w:rPr>
        <w:t xml:space="preserve">  </w:t>
      </w:r>
      <w:r w:rsidRPr="00060B76">
        <w:rPr>
          <w:rStyle w:val="normaltextrun"/>
          <w:rFonts w:ascii="Aptos" w:hAnsi="Aptos" w:cs="Calibri"/>
          <w:lang w:val="en-US"/>
        </w:rPr>
        <w:t>and relevant legislation.</w:t>
      </w:r>
    </w:p>
    <w:p w14:paraId="1AF98625" w14:textId="6477D226" w:rsidR="00DD7E29" w:rsidRPr="00060B76" w:rsidRDefault="00DD7E29" w:rsidP="007911FE">
      <w:pPr>
        <w:pStyle w:val="paragraph"/>
        <w:numPr>
          <w:ilvl w:val="0"/>
          <w:numId w:val="28"/>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Maintain accurate training records and reporting systems.</w:t>
      </w:r>
    </w:p>
    <w:p w14:paraId="719BEC2A" w14:textId="3984EDE4" w:rsidR="00DD7E29" w:rsidRPr="00060B76" w:rsidRDefault="00DD7E29" w:rsidP="007911FE">
      <w:pPr>
        <w:pStyle w:val="paragraph"/>
        <w:numPr>
          <w:ilvl w:val="0"/>
          <w:numId w:val="29"/>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Support service audits, inspections, and quality assurance activities.</w:t>
      </w:r>
    </w:p>
    <w:p w14:paraId="05C00657" w14:textId="63C5E23B" w:rsidR="00DD7E29" w:rsidRPr="00060B76" w:rsidRDefault="00DD7E29" w:rsidP="007911FE">
      <w:pPr>
        <w:pStyle w:val="paragraph"/>
        <w:numPr>
          <w:ilvl w:val="0"/>
          <w:numId w:val="30"/>
        </w:numPr>
        <w:spacing w:before="0" w:beforeAutospacing="0" w:after="0" w:afterAutospacing="0"/>
        <w:ind w:left="1080" w:firstLine="0"/>
        <w:textAlignment w:val="baseline"/>
        <w:rPr>
          <w:rFonts w:ascii="Aptos" w:hAnsi="Aptos" w:cs="Calibri"/>
        </w:rPr>
      </w:pPr>
      <w:r w:rsidRPr="00060B76">
        <w:rPr>
          <w:rStyle w:val="normaltextrun"/>
          <w:rFonts w:ascii="Aptos" w:hAnsi="Aptos" w:cs="Calibri"/>
          <w:lang w:val="en-US"/>
        </w:rPr>
        <w:t>Ensure all staff maintain mandatory competencies and regulatory compliance requirements.</w:t>
      </w:r>
    </w:p>
    <w:p w14:paraId="32BFED7B" w14:textId="3BA7125B" w:rsidR="00DD7E29" w:rsidRPr="00060B76" w:rsidRDefault="00DD7E29" w:rsidP="007911FE">
      <w:pPr>
        <w:pStyle w:val="paragraph"/>
        <w:numPr>
          <w:ilvl w:val="0"/>
          <w:numId w:val="31"/>
        </w:numPr>
        <w:spacing w:before="0" w:beforeAutospacing="0" w:after="0" w:afterAutospacing="0"/>
        <w:ind w:left="1080" w:firstLine="0"/>
        <w:textAlignment w:val="baseline"/>
        <w:rPr>
          <w:rStyle w:val="normaltextrun"/>
          <w:rFonts w:ascii="Aptos" w:hAnsi="Aptos" w:cs="Calibri"/>
        </w:rPr>
      </w:pPr>
      <w:r w:rsidRPr="00060B76">
        <w:rPr>
          <w:rStyle w:val="normaltextrun"/>
          <w:rFonts w:ascii="Aptos" w:hAnsi="Aptos" w:cs="Calibri"/>
          <w:lang w:val="en-US"/>
        </w:rPr>
        <w:t>Participate in investigations, action planning, and service improvement initiatives where training needs are identified.</w:t>
      </w:r>
    </w:p>
    <w:p w14:paraId="21F84D25" w14:textId="77777777" w:rsidR="00E56AF3" w:rsidRDefault="00E56AF3" w:rsidP="00873817">
      <w:pPr>
        <w:pStyle w:val="paragraph"/>
        <w:spacing w:before="0" w:beforeAutospacing="0" w:after="0" w:afterAutospacing="0"/>
        <w:textAlignment w:val="baseline"/>
        <w:rPr>
          <w:rStyle w:val="normaltextrun"/>
          <w:rFonts w:ascii="Aptos" w:hAnsi="Aptos" w:cs="Calibri"/>
        </w:rPr>
      </w:pPr>
    </w:p>
    <w:p w14:paraId="15D48BF5" w14:textId="4DB44F4B" w:rsidR="00873817" w:rsidRPr="00E56AF3" w:rsidRDefault="00873817" w:rsidP="00873817">
      <w:pPr>
        <w:pStyle w:val="paragraph"/>
        <w:spacing w:before="0" w:beforeAutospacing="0" w:after="0" w:afterAutospacing="0"/>
        <w:textAlignment w:val="baseline"/>
        <w:rPr>
          <w:rStyle w:val="eop"/>
          <w:rFonts w:ascii="Aptos" w:hAnsi="Aptos" w:cs="Calibri"/>
        </w:rPr>
      </w:pPr>
      <w:r w:rsidRPr="00E56AF3">
        <w:rPr>
          <w:rStyle w:val="eop"/>
          <w:rFonts w:ascii="Aptos" w:hAnsi="Aptos" w:cs="Calibri"/>
          <w:b/>
          <w:bCs/>
        </w:rPr>
        <w:t xml:space="preserve">People Management </w:t>
      </w:r>
    </w:p>
    <w:p w14:paraId="0EBD5BD8" w14:textId="77777777" w:rsidR="0042263B" w:rsidRPr="00060B76" w:rsidRDefault="0042263B" w:rsidP="0042263B">
      <w:pPr>
        <w:jc w:val="both"/>
        <w:rPr>
          <w:rFonts w:ascii="Aptos" w:hAnsi="Aptos" w:cs="Calibri"/>
          <w:bCs/>
          <w:spacing w:val="-7"/>
        </w:rPr>
      </w:pPr>
    </w:p>
    <w:p w14:paraId="7740776B" w14:textId="53F47795" w:rsidR="002646B3" w:rsidRPr="00060B76" w:rsidRDefault="002646B3" w:rsidP="007911FE">
      <w:pPr>
        <w:pStyle w:val="paragraph"/>
        <w:numPr>
          <w:ilvl w:val="0"/>
          <w:numId w:val="32"/>
        </w:numPr>
        <w:spacing w:before="0" w:beforeAutospacing="0" w:after="0" w:afterAutospacing="0"/>
        <w:ind w:left="1080" w:firstLine="0"/>
        <w:textAlignment w:val="baseline"/>
        <w:rPr>
          <w:rFonts w:ascii="Aptos" w:hAnsi="Aptos" w:cs="Segoe UI"/>
        </w:rPr>
      </w:pPr>
      <w:r w:rsidRPr="00060B76">
        <w:rPr>
          <w:rStyle w:val="normaltextrun"/>
          <w:rFonts w:ascii="Aptos" w:hAnsi="Aptos" w:cs="Segoe UI"/>
          <w:lang w:val="en-US"/>
        </w:rPr>
        <w:t>Provide coaching, mentoring, and support to staff and managers.</w:t>
      </w:r>
    </w:p>
    <w:p w14:paraId="7F323D67" w14:textId="649C7E65" w:rsidR="002646B3" w:rsidRPr="00060B76" w:rsidRDefault="002646B3" w:rsidP="007911FE">
      <w:pPr>
        <w:pStyle w:val="paragraph"/>
        <w:numPr>
          <w:ilvl w:val="0"/>
          <w:numId w:val="33"/>
        </w:numPr>
        <w:spacing w:before="0" w:beforeAutospacing="0" w:after="0" w:afterAutospacing="0"/>
        <w:ind w:left="1080" w:firstLine="0"/>
        <w:textAlignment w:val="baseline"/>
        <w:rPr>
          <w:rFonts w:ascii="Aptos" w:hAnsi="Aptos" w:cs="Segoe UI"/>
        </w:rPr>
      </w:pPr>
      <w:r w:rsidRPr="00060B76">
        <w:rPr>
          <w:rStyle w:val="normaltextrun"/>
          <w:rFonts w:ascii="Aptos" w:hAnsi="Aptos" w:cs="Segoe UI"/>
          <w:lang w:val="en-US"/>
        </w:rPr>
        <w:t>Develop and support internal trainers and training champions.</w:t>
      </w:r>
    </w:p>
    <w:p w14:paraId="456A8A3C" w14:textId="62A9DEC7" w:rsidR="002646B3" w:rsidRPr="00060B76" w:rsidRDefault="002646B3" w:rsidP="007911FE">
      <w:pPr>
        <w:pStyle w:val="paragraph"/>
        <w:numPr>
          <w:ilvl w:val="0"/>
          <w:numId w:val="34"/>
        </w:numPr>
        <w:spacing w:before="0" w:beforeAutospacing="0" w:after="0" w:afterAutospacing="0"/>
        <w:ind w:left="1080" w:firstLine="0"/>
        <w:textAlignment w:val="baseline"/>
        <w:rPr>
          <w:rFonts w:ascii="Aptos" w:hAnsi="Aptos" w:cs="Segoe UI"/>
        </w:rPr>
      </w:pPr>
      <w:r w:rsidRPr="00060B76">
        <w:rPr>
          <w:rStyle w:val="normaltextrun"/>
          <w:rFonts w:ascii="Aptos" w:hAnsi="Aptos" w:cs="Segoe UI"/>
          <w:lang w:val="en-US"/>
        </w:rPr>
        <w:t>Foster strong working relationships across all departments.</w:t>
      </w:r>
    </w:p>
    <w:p w14:paraId="2345F657" w14:textId="29D45C53" w:rsidR="002646B3" w:rsidRPr="00060B76" w:rsidRDefault="002646B3" w:rsidP="007911FE">
      <w:pPr>
        <w:pStyle w:val="paragraph"/>
        <w:numPr>
          <w:ilvl w:val="0"/>
          <w:numId w:val="35"/>
        </w:numPr>
        <w:spacing w:before="0" w:beforeAutospacing="0" w:after="0" w:afterAutospacing="0"/>
        <w:ind w:left="1080" w:firstLine="0"/>
        <w:textAlignment w:val="baseline"/>
        <w:rPr>
          <w:rFonts w:ascii="Aptos" w:hAnsi="Aptos" w:cs="Segoe UI"/>
        </w:rPr>
      </w:pPr>
      <w:r w:rsidRPr="00060B76">
        <w:rPr>
          <w:rStyle w:val="normaltextrun"/>
          <w:rFonts w:ascii="Aptos" w:hAnsi="Aptos" w:cs="Segoe UI"/>
          <w:lang w:val="en-US"/>
        </w:rPr>
        <w:t>Promote the organisation's values, behaviours, and commitment to high-quality care.</w:t>
      </w:r>
    </w:p>
    <w:p w14:paraId="0F5FB562" w14:textId="77777777" w:rsidR="00F877C4" w:rsidRPr="00060B76" w:rsidRDefault="00F877C4" w:rsidP="004B7D50">
      <w:pPr>
        <w:pStyle w:val="ListParagraph"/>
        <w:jc w:val="both"/>
        <w:rPr>
          <w:rFonts w:ascii="Aptos" w:hAnsi="Aptos" w:cs="Calibri"/>
          <w:b/>
          <w:spacing w:val="-7"/>
        </w:rPr>
      </w:pPr>
    </w:p>
    <w:p w14:paraId="4D8A70D7" w14:textId="77777777" w:rsidR="002932B0" w:rsidRPr="00060B76" w:rsidRDefault="002932B0" w:rsidP="004B7D50">
      <w:pPr>
        <w:jc w:val="both"/>
        <w:rPr>
          <w:rFonts w:ascii="Aptos" w:hAnsi="Aptos" w:cs="Calibri"/>
          <w:lang w:val="en-GB"/>
        </w:rPr>
      </w:pPr>
    </w:p>
    <w:p w14:paraId="5317CE15" w14:textId="77777777" w:rsidR="002932B0" w:rsidRPr="00060B76" w:rsidRDefault="002932B0" w:rsidP="004B7D50">
      <w:pPr>
        <w:pStyle w:val="ListParagraph"/>
        <w:jc w:val="both"/>
        <w:rPr>
          <w:rFonts w:ascii="Aptos" w:hAnsi="Aptos" w:cs="Calibri"/>
          <w:spacing w:val="-2"/>
        </w:rPr>
      </w:pPr>
      <w:r w:rsidRPr="00060B76">
        <w:rPr>
          <w:rFonts w:ascii="Aptos" w:hAnsi="Aptos" w:cs="Calibri"/>
          <w:b/>
        </w:rPr>
        <w:t>Health and Safety</w:t>
      </w:r>
    </w:p>
    <w:p w14:paraId="5349DDA2" w14:textId="77777777" w:rsidR="002932B0" w:rsidRPr="00060B76" w:rsidRDefault="002932B0" w:rsidP="004B7D50">
      <w:pPr>
        <w:jc w:val="both"/>
        <w:rPr>
          <w:rFonts w:ascii="Aptos" w:hAnsi="Aptos" w:cs="Calibri"/>
          <w:spacing w:val="-2"/>
        </w:rPr>
      </w:pPr>
    </w:p>
    <w:p w14:paraId="53C8802B" w14:textId="0D8D830B" w:rsidR="002932B0" w:rsidRPr="00060B76" w:rsidRDefault="002932B0" w:rsidP="00B53FA6">
      <w:pPr>
        <w:jc w:val="both"/>
        <w:rPr>
          <w:rFonts w:ascii="Aptos" w:hAnsi="Aptos" w:cs="Calibri"/>
        </w:rPr>
      </w:pPr>
      <w:r w:rsidRPr="00060B76">
        <w:rPr>
          <w:rFonts w:ascii="Aptos" w:hAnsi="Aptos" w:cs="Calibri"/>
        </w:rPr>
        <w:t>As an employee</w:t>
      </w:r>
      <w:r w:rsidR="001D6113" w:rsidRPr="00060B76">
        <w:rPr>
          <w:rFonts w:ascii="Aptos" w:hAnsi="Aptos" w:cs="Calibri"/>
        </w:rPr>
        <w:t>,</w:t>
      </w:r>
      <w:r w:rsidRPr="00060B76">
        <w:rPr>
          <w:rFonts w:ascii="Aptos" w:hAnsi="Aptos" w:cs="Calibri"/>
        </w:rPr>
        <w:t xml:space="preserve"> you have a responsibility under the Health and Safety at Work Act 1974 to:</w:t>
      </w:r>
    </w:p>
    <w:p w14:paraId="4DE9D62D" w14:textId="77777777" w:rsidR="002932B0" w:rsidRPr="00060B76" w:rsidRDefault="002932B0" w:rsidP="004B7D50">
      <w:pPr>
        <w:jc w:val="both"/>
        <w:rPr>
          <w:rFonts w:ascii="Aptos" w:hAnsi="Aptos" w:cs="Calibri"/>
        </w:rPr>
      </w:pPr>
    </w:p>
    <w:p w14:paraId="1ECA4D0C" w14:textId="77777777" w:rsidR="002932B0" w:rsidRPr="00060B76" w:rsidRDefault="002932B0" w:rsidP="00B53FA6">
      <w:pPr>
        <w:jc w:val="both"/>
        <w:rPr>
          <w:rFonts w:ascii="Aptos" w:hAnsi="Aptos" w:cs="Calibri"/>
        </w:rPr>
      </w:pPr>
      <w:r w:rsidRPr="00060B76">
        <w:rPr>
          <w:rFonts w:ascii="Aptos" w:hAnsi="Aptos" w:cs="Calibri"/>
        </w:rPr>
        <w:t>Take reasonable care of yourself and others at work</w:t>
      </w:r>
    </w:p>
    <w:p w14:paraId="51FA90E3" w14:textId="6F8E183A" w:rsidR="002932B0" w:rsidRPr="00060B76" w:rsidRDefault="00862ECE" w:rsidP="00B53FA6">
      <w:pPr>
        <w:jc w:val="both"/>
        <w:rPr>
          <w:rFonts w:ascii="Aptos" w:hAnsi="Aptos" w:cs="Calibri"/>
        </w:rPr>
      </w:pPr>
      <w:r w:rsidRPr="00060B76">
        <w:rPr>
          <w:rFonts w:ascii="Aptos" w:hAnsi="Aptos" w:cs="Calibri"/>
        </w:rPr>
        <w:t xml:space="preserve">Co-operate with </w:t>
      </w:r>
      <w:r w:rsidR="00C51951" w:rsidRPr="00060B76">
        <w:rPr>
          <w:rFonts w:ascii="Aptos" w:hAnsi="Aptos" w:cs="Calibri"/>
        </w:rPr>
        <w:t>Beehive Care Group</w:t>
      </w:r>
      <w:r w:rsidRPr="00060B76">
        <w:rPr>
          <w:rFonts w:ascii="Aptos" w:hAnsi="Aptos" w:cs="Calibri"/>
        </w:rPr>
        <w:t xml:space="preserve"> </w:t>
      </w:r>
      <w:r w:rsidR="002932B0" w:rsidRPr="00060B76">
        <w:rPr>
          <w:rFonts w:ascii="Aptos" w:hAnsi="Aptos" w:cs="Calibri"/>
        </w:rPr>
        <w:t>to ensure the laws relating to health and safety are not broken.</w:t>
      </w:r>
    </w:p>
    <w:p w14:paraId="149531E7" w14:textId="3920E068" w:rsidR="002932B0" w:rsidRPr="00060B76" w:rsidRDefault="002932B0" w:rsidP="00B53FA6">
      <w:pPr>
        <w:jc w:val="both"/>
        <w:rPr>
          <w:rFonts w:ascii="Aptos" w:hAnsi="Aptos" w:cs="Calibri"/>
        </w:rPr>
      </w:pPr>
      <w:r w:rsidRPr="00060B76">
        <w:rPr>
          <w:rFonts w:ascii="Aptos" w:hAnsi="Aptos" w:cs="Calibri"/>
        </w:rPr>
        <w:t xml:space="preserve">Report any problems or concerns about </w:t>
      </w:r>
      <w:r w:rsidR="00862ECE" w:rsidRPr="00060B76">
        <w:rPr>
          <w:rFonts w:ascii="Aptos" w:hAnsi="Aptos" w:cs="Calibri"/>
        </w:rPr>
        <w:t xml:space="preserve">health and safety to the Chief </w:t>
      </w:r>
      <w:r w:rsidR="00C51951" w:rsidRPr="00060B76">
        <w:rPr>
          <w:rFonts w:ascii="Aptos" w:hAnsi="Aptos" w:cs="Calibri"/>
        </w:rPr>
        <w:t>Exec</w:t>
      </w:r>
      <w:r w:rsidR="003C0358" w:rsidRPr="00060B76">
        <w:rPr>
          <w:rFonts w:ascii="Aptos" w:hAnsi="Aptos" w:cs="Calibri"/>
        </w:rPr>
        <w:t xml:space="preserve">utive Officer </w:t>
      </w:r>
      <w:r w:rsidR="00862ECE" w:rsidRPr="00060B76">
        <w:rPr>
          <w:rFonts w:ascii="Aptos" w:hAnsi="Aptos" w:cs="Calibri"/>
        </w:rPr>
        <w:t>or a member of the Board of Trustees</w:t>
      </w:r>
      <w:r w:rsidRPr="00060B76">
        <w:rPr>
          <w:rFonts w:ascii="Aptos" w:hAnsi="Aptos" w:cs="Calibri"/>
        </w:rPr>
        <w:t>.</w:t>
      </w:r>
    </w:p>
    <w:p w14:paraId="3AA831CD" w14:textId="77777777" w:rsidR="002932B0" w:rsidRPr="00060B76" w:rsidRDefault="002932B0" w:rsidP="004B7D50">
      <w:pPr>
        <w:jc w:val="both"/>
        <w:rPr>
          <w:rFonts w:ascii="Aptos" w:hAnsi="Aptos" w:cs="Calibri"/>
        </w:rPr>
      </w:pPr>
    </w:p>
    <w:p w14:paraId="72A8E016" w14:textId="77777777" w:rsidR="003964D7" w:rsidRPr="00060B76" w:rsidRDefault="003964D7" w:rsidP="004B7D50">
      <w:pPr>
        <w:jc w:val="both"/>
        <w:rPr>
          <w:rFonts w:ascii="Aptos" w:hAnsi="Aptos" w:cs="Calibri"/>
        </w:rPr>
      </w:pPr>
    </w:p>
    <w:p w14:paraId="53A9A6B9" w14:textId="77777777" w:rsidR="002932B0" w:rsidRPr="00060B76" w:rsidRDefault="002932B0" w:rsidP="00B53FA6">
      <w:pPr>
        <w:pStyle w:val="ListParagraph"/>
        <w:ind w:hanging="720"/>
        <w:jc w:val="both"/>
        <w:rPr>
          <w:rFonts w:ascii="Aptos" w:hAnsi="Aptos" w:cs="Calibri"/>
        </w:rPr>
      </w:pPr>
      <w:r w:rsidRPr="00060B76">
        <w:rPr>
          <w:rFonts w:ascii="Aptos" w:hAnsi="Aptos" w:cs="Calibri"/>
          <w:b/>
        </w:rPr>
        <w:t>Equal Opportunities</w:t>
      </w:r>
    </w:p>
    <w:p w14:paraId="2E6DF56E" w14:textId="77777777" w:rsidR="002932B0" w:rsidRPr="00060B76" w:rsidRDefault="002932B0" w:rsidP="004B7D50">
      <w:pPr>
        <w:jc w:val="both"/>
        <w:rPr>
          <w:rFonts w:ascii="Aptos" w:hAnsi="Aptos" w:cs="Calibri"/>
        </w:rPr>
      </w:pPr>
    </w:p>
    <w:p w14:paraId="4B6D37DB" w14:textId="53CBB446" w:rsidR="002932B0" w:rsidRPr="00060B76" w:rsidRDefault="003C0358" w:rsidP="00B53FA6">
      <w:pPr>
        <w:jc w:val="both"/>
        <w:rPr>
          <w:rFonts w:ascii="Aptos" w:hAnsi="Aptos" w:cs="Calibri"/>
        </w:rPr>
      </w:pPr>
      <w:r w:rsidRPr="00060B76">
        <w:rPr>
          <w:rFonts w:ascii="Aptos" w:hAnsi="Aptos" w:cs="Calibri"/>
        </w:rPr>
        <w:t>Beehive Care Group</w:t>
      </w:r>
      <w:r w:rsidR="002932B0" w:rsidRPr="00060B76">
        <w:rPr>
          <w:rFonts w:ascii="Aptos" w:hAnsi="Aptos" w:cs="Calibri"/>
        </w:rPr>
        <w:t xml:space="preserve"> is committed to anti-discriminatory policies and </w:t>
      </w:r>
      <w:proofErr w:type="gramStart"/>
      <w:r w:rsidR="002932B0" w:rsidRPr="00060B76">
        <w:rPr>
          <w:rFonts w:ascii="Aptos" w:hAnsi="Aptos" w:cs="Calibri"/>
        </w:rPr>
        <w:t>practices</w:t>
      </w:r>
      <w:proofErr w:type="gramEnd"/>
      <w:r w:rsidR="002932B0" w:rsidRPr="00060B76">
        <w:rPr>
          <w:rFonts w:ascii="Aptos" w:hAnsi="Aptos" w:cs="Calibri"/>
        </w:rPr>
        <w:t xml:space="preserve"> and it is essential that the post holder is willing to make a positive contribution to their promotion and implementation.</w:t>
      </w:r>
    </w:p>
    <w:p w14:paraId="38049D8F" w14:textId="77777777" w:rsidR="002932B0" w:rsidRPr="00060B76" w:rsidRDefault="002932B0" w:rsidP="004B7D50">
      <w:pPr>
        <w:jc w:val="both"/>
        <w:rPr>
          <w:rFonts w:ascii="Aptos" w:hAnsi="Aptos" w:cs="Calibri"/>
        </w:rPr>
      </w:pPr>
    </w:p>
    <w:p w14:paraId="241D37FD" w14:textId="77777777" w:rsidR="002932B0" w:rsidRPr="00060B76" w:rsidRDefault="002932B0" w:rsidP="004B7D50">
      <w:pPr>
        <w:jc w:val="both"/>
        <w:rPr>
          <w:rFonts w:ascii="Aptos" w:hAnsi="Aptos" w:cs="Calibri"/>
        </w:rPr>
      </w:pPr>
    </w:p>
    <w:p w14:paraId="0FF9B1DD" w14:textId="77777777" w:rsidR="002932B0" w:rsidRPr="00060B76" w:rsidRDefault="002932B0" w:rsidP="00B53FA6">
      <w:pPr>
        <w:pStyle w:val="ListParagraph"/>
        <w:ind w:hanging="720"/>
        <w:jc w:val="both"/>
        <w:rPr>
          <w:rFonts w:ascii="Aptos" w:hAnsi="Aptos" w:cs="Calibri"/>
          <w:b/>
        </w:rPr>
      </w:pPr>
      <w:r w:rsidRPr="00060B76">
        <w:rPr>
          <w:rFonts w:ascii="Aptos" w:hAnsi="Aptos" w:cs="Calibri"/>
          <w:b/>
        </w:rPr>
        <w:t>Confidentiality</w:t>
      </w:r>
    </w:p>
    <w:p w14:paraId="3CAFEC6E" w14:textId="77777777" w:rsidR="002932B0" w:rsidRPr="00060B76" w:rsidRDefault="002932B0" w:rsidP="00B53FA6">
      <w:pPr>
        <w:jc w:val="both"/>
        <w:rPr>
          <w:rFonts w:ascii="Aptos" w:hAnsi="Aptos" w:cs="Calibri"/>
        </w:rPr>
      </w:pPr>
      <w:r w:rsidRPr="00060B76">
        <w:rPr>
          <w:rFonts w:ascii="Aptos" w:hAnsi="Aptos" w:cs="Calibri"/>
        </w:rPr>
        <w:t xml:space="preserve">The post holder is required to observe strict and complete confidentiality regarding information obtained </w:t>
      </w:r>
      <w:proofErr w:type="gramStart"/>
      <w:r w:rsidRPr="00060B76">
        <w:rPr>
          <w:rFonts w:ascii="Aptos" w:hAnsi="Aptos" w:cs="Calibri"/>
        </w:rPr>
        <w:t>during the course of</w:t>
      </w:r>
      <w:proofErr w:type="gramEnd"/>
      <w:r w:rsidRPr="00060B76">
        <w:rPr>
          <w:rFonts w:ascii="Aptos" w:hAnsi="Aptos" w:cs="Calibri"/>
        </w:rPr>
        <w:t xml:space="preserve"> his/her duties.</w:t>
      </w:r>
    </w:p>
    <w:p w14:paraId="440E128D" w14:textId="77777777" w:rsidR="002932B0" w:rsidRPr="00060B76" w:rsidRDefault="002932B0" w:rsidP="004B7D50">
      <w:pPr>
        <w:jc w:val="both"/>
        <w:rPr>
          <w:rFonts w:ascii="Aptos" w:hAnsi="Aptos" w:cs="Calibri"/>
        </w:rPr>
      </w:pPr>
    </w:p>
    <w:p w14:paraId="6AEA75D9" w14:textId="77777777" w:rsidR="002932B0" w:rsidRPr="00060B76" w:rsidRDefault="002932B0" w:rsidP="004B7D50">
      <w:pPr>
        <w:jc w:val="both"/>
        <w:rPr>
          <w:rFonts w:ascii="Aptos" w:hAnsi="Aptos" w:cs="Calibri"/>
        </w:rPr>
      </w:pPr>
    </w:p>
    <w:p w14:paraId="3FB802BD" w14:textId="77777777" w:rsidR="002932B0" w:rsidRPr="00060B76" w:rsidRDefault="002932B0" w:rsidP="00B53FA6">
      <w:pPr>
        <w:pStyle w:val="ListParagraph"/>
        <w:ind w:hanging="720"/>
        <w:jc w:val="both"/>
        <w:rPr>
          <w:rFonts w:ascii="Aptos" w:hAnsi="Aptos" w:cs="Calibri"/>
          <w:b/>
        </w:rPr>
      </w:pPr>
      <w:r w:rsidRPr="00060B76">
        <w:rPr>
          <w:rFonts w:ascii="Aptos" w:hAnsi="Aptos" w:cs="Calibri"/>
          <w:b/>
        </w:rPr>
        <w:t>Scope of Job Description</w:t>
      </w:r>
    </w:p>
    <w:p w14:paraId="114DDEB6" w14:textId="77777777" w:rsidR="002932B0" w:rsidRPr="00060B76" w:rsidRDefault="002932B0" w:rsidP="004B7D50">
      <w:pPr>
        <w:jc w:val="both"/>
        <w:rPr>
          <w:rFonts w:ascii="Aptos" w:hAnsi="Aptos" w:cs="Calibri"/>
        </w:rPr>
      </w:pPr>
    </w:p>
    <w:p w14:paraId="73659B9E" w14:textId="77777777" w:rsidR="002932B0" w:rsidRPr="00060B76" w:rsidRDefault="002932B0" w:rsidP="00B53FA6">
      <w:pPr>
        <w:jc w:val="both"/>
        <w:rPr>
          <w:rFonts w:ascii="Aptos" w:hAnsi="Aptos" w:cs="Calibri"/>
        </w:rPr>
      </w:pPr>
      <w:r w:rsidRPr="00060B76">
        <w:rPr>
          <w:rFonts w:ascii="Aptos" w:hAnsi="Aptos" w:cs="Calibri"/>
        </w:rPr>
        <w:lastRenderedPageBreak/>
        <w:t>This job description reflects the immediate requirements and responsibilities of the post. It is not an exhaustive list of the duties but gives a general indication of work undertaken which may vary in detail in the light of changing demands and priorities. Substantial changes will be carried out in consultation with the post holder.</w:t>
      </w:r>
      <w:r w:rsidR="006E786A" w:rsidRPr="00060B76">
        <w:rPr>
          <w:rFonts w:ascii="Aptos" w:hAnsi="Aptos" w:cs="Calibri"/>
        </w:rPr>
        <w:t xml:space="preserve"> </w:t>
      </w:r>
    </w:p>
    <w:p w14:paraId="1C1002BF" w14:textId="77777777" w:rsidR="002932B0" w:rsidRPr="00060B76" w:rsidRDefault="002932B0" w:rsidP="004B7D50">
      <w:pPr>
        <w:jc w:val="both"/>
        <w:rPr>
          <w:rFonts w:ascii="Aptos" w:hAnsi="Aptos" w:cs="Calibri"/>
        </w:rPr>
      </w:pPr>
    </w:p>
    <w:p w14:paraId="2D462717" w14:textId="77777777" w:rsidR="002932B0" w:rsidRPr="00060B76" w:rsidRDefault="002932B0" w:rsidP="004B7D50">
      <w:pPr>
        <w:jc w:val="both"/>
        <w:rPr>
          <w:rFonts w:ascii="Aptos" w:hAnsi="Aptos" w:cs="Calibri"/>
        </w:rPr>
      </w:pPr>
    </w:p>
    <w:tbl>
      <w:tblPr>
        <w:tblW w:w="0" w:type="auto"/>
        <w:tblInd w:w="108" w:type="dxa"/>
        <w:tblBorders>
          <w:top w:val="single" w:sz="12" w:space="0" w:color="0046AD"/>
          <w:left w:val="single" w:sz="12" w:space="0" w:color="0046AD"/>
          <w:bottom w:val="single" w:sz="12" w:space="0" w:color="0046AD"/>
          <w:right w:val="single" w:sz="12" w:space="0" w:color="0046AD"/>
          <w:insideH w:val="single" w:sz="12" w:space="0" w:color="0046AD"/>
          <w:insideV w:val="single" w:sz="12" w:space="0" w:color="0046AD"/>
        </w:tblBorders>
        <w:tblLook w:val="01E0" w:firstRow="1" w:lastRow="1" w:firstColumn="1" w:lastColumn="1" w:noHBand="0" w:noVBand="0"/>
      </w:tblPr>
      <w:tblGrid>
        <w:gridCol w:w="2880"/>
        <w:gridCol w:w="7043"/>
      </w:tblGrid>
      <w:tr w:rsidR="004B7D50" w:rsidRPr="00060B76" w14:paraId="6B14CAF5" w14:textId="77777777" w:rsidTr="00745915">
        <w:trPr>
          <w:trHeight w:val="623"/>
        </w:trPr>
        <w:tc>
          <w:tcPr>
            <w:tcW w:w="2880" w:type="dxa"/>
            <w:vAlign w:val="center"/>
          </w:tcPr>
          <w:p w14:paraId="77565EB1" w14:textId="77777777" w:rsidR="002932B0" w:rsidRPr="00060B76" w:rsidRDefault="002932B0" w:rsidP="00B53FA6">
            <w:pPr>
              <w:rPr>
                <w:rFonts w:ascii="Aptos" w:hAnsi="Aptos" w:cs="Calibri"/>
                <w:b/>
                <w:lang w:val="en-GB"/>
              </w:rPr>
            </w:pPr>
            <w:r w:rsidRPr="00060B76">
              <w:rPr>
                <w:rFonts w:ascii="Aptos" w:hAnsi="Aptos" w:cs="Calibri"/>
                <w:b/>
                <w:lang w:val="en-GB"/>
              </w:rPr>
              <w:t>Signature</w:t>
            </w:r>
          </w:p>
        </w:tc>
        <w:tc>
          <w:tcPr>
            <w:tcW w:w="7043" w:type="dxa"/>
            <w:vAlign w:val="center"/>
          </w:tcPr>
          <w:p w14:paraId="477B9520" w14:textId="77777777" w:rsidR="002932B0" w:rsidRPr="00060B76" w:rsidRDefault="002932B0" w:rsidP="004B7D50">
            <w:pPr>
              <w:pStyle w:val="ListParagraph"/>
              <w:rPr>
                <w:rFonts w:ascii="Aptos" w:hAnsi="Aptos" w:cs="Calibri"/>
                <w:lang w:val="en-GB"/>
              </w:rPr>
            </w:pPr>
          </w:p>
        </w:tc>
      </w:tr>
      <w:tr w:rsidR="004B7D50" w:rsidRPr="00060B76" w14:paraId="169F9FD6" w14:textId="77777777" w:rsidTr="00745915">
        <w:trPr>
          <w:trHeight w:val="559"/>
        </w:trPr>
        <w:tc>
          <w:tcPr>
            <w:tcW w:w="2880" w:type="dxa"/>
            <w:vAlign w:val="center"/>
          </w:tcPr>
          <w:p w14:paraId="17BB0D25" w14:textId="77777777" w:rsidR="002932B0" w:rsidRPr="00060B76" w:rsidRDefault="002932B0" w:rsidP="00B53FA6">
            <w:pPr>
              <w:rPr>
                <w:rFonts w:ascii="Aptos" w:hAnsi="Aptos" w:cs="Calibri"/>
                <w:b/>
                <w:lang w:val="en-GB"/>
              </w:rPr>
            </w:pPr>
            <w:r w:rsidRPr="00060B76">
              <w:rPr>
                <w:rFonts w:ascii="Aptos" w:hAnsi="Aptos" w:cs="Calibri"/>
                <w:b/>
                <w:lang w:val="en-GB"/>
              </w:rPr>
              <w:t>Name</w:t>
            </w:r>
          </w:p>
        </w:tc>
        <w:tc>
          <w:tcPr>
            <w:tcW w:w="7043" w:type="dxa"/>
            <w:vAlign w:val="center"/>
          </w:tcPr>
          <w:p w14:paraId="7DF40CE5" w14:textId="77777777" w:rsidR="002932B0" w:rsidRPr="00060B76" w:rsidRDefault="002932B0" w:rsidP="004B7D50">
            <w:pPr>
              <w:pStyle w:val="ListParagraph"/>
              <w:rPr>
                <w:rFonts w:ascii="Aptos" w:hAnsi="Aptos" w:cs="Calibri"/>
                <w:lang w:val="en-GB"/>
              </w:rPr>
            </w:pPr>
          </w:p>
        </w:tc>
      </w:tr>
      <w:tr w:rsidR="00676B33" w:rsidRPr="00060B76" w14:paraId="3499A5A8" w14:textId="77777777" w:rsidTr="00745915">
        <w:trPr>
          <w:trHeight w:val="555"/>
        </w:trPr>
        <w:tc>
          <w:tcPr>
            <w:tcW w:w="2880" w:type="dxa"/>
            <w:vAlign w:val="center"/>
          </w:tcPr>
          <w:p w14:paraId="04C384ED" w14:textId="77777777" w:rsidR="002932B0" w:rsidRPr="00060B76" w:rsidRDefault="002932B0" w:rsidP="00B53FA6">
            <w:pPr>
              <w:rPr>
                <w:rFonts w:ascii="Aptos" w:hAnsi="Aptos" w:cs="Calibri"/>
                <w:b/>
                <w:lang w:val="en-GB"/>
              </w:rPr>
            </w:pPr>
            <w:r w:rsidRPr="00060B76">
              <w:rPr>
                <w:rFonts w:ascii="Aptos" w:hAnsi="Aptos" w:cs="Calibri"/>
                <w:b/>
                <w:lang w:val="en-GB"/>
              </w:rPr>
              <w:t>Date</w:t>
            </w:r>
          </w:p>
        </w:tc>
        <w:tc>
          <w:tcPr>
            <w:tcW w:w="7043" w:type="dxa"/>
            <w:vAlign w:val="center"/>
          </w:tcPr>
          <w:p w14:paraId="5BCF23B4" w14:textId="77777777" w:rsidR="002932B0" w:rsidRPr="00060B76" w:rsidRDefault="002932B0" w:rsidP="004B7D50">
            <w:pPr>
              <w:pStyle w:val="ListParagraph"/>
              <w:rPr>
                <w:rFonts w:ascii="Aptos" w:hAnsi="Aptos" w:cs="Calibri"/>
                <w:lang w:val="en-GB"/>
              </w:rPr>
            </w:pPr>
          </w:p>
        </w:tc>
      </w:tr>
      <w:bookmarkEnd w:id="0"/>
    </w:tbl>
    <w:p w14:paraId="0574DBC7" w14:textId="77777777" w:rsidR="002932B0" w:rsidRPr="00060B76" w:rsidRDefault="002932B0" w:rsidP="004B7D50">
      <w:pPr>
        <w:rPr>
          <w:rFonts w:ascii="Aptos" w:hAnsi="Aptos" w:cs="Calibri"/>
          <w:b/>
          <w:lang w:val="en-GB"/>
        </w:rPr>
      </w:pPr>
    </w:p>
    <w:p w14:paraId="6F20082E" w14:textId="77777777" w:rsidR="005E7014" w:rsidRPr="00060B76" w:rsidRDefault="005E7014" w:rsidP="004B7D50">
      <w:pPr>
        <w:rPr>
          <w:rFonts w:ascii="Aptos" w:hAnsi="Aptos" w:cs="Calibri"/>
          <w:b/>
          <w:lang w:val="en-GB"/>
        </w:rPr>
      </w:pPr>
    </w:p>
    <w:p w14:paraId="3AE6B0F7" w14:textId="49AB678F" w:rsidR="005E7014" w:rsidRPr="00060B76" w:rsidRDefault="005E7014" w:rsidP="00DB576C">
      <w:pPr>
        <w:pStyle w:val="ListParagraph"/>
        <w:ind w:left="1440"/>
        <w:rPr>
          <w:rFonts w:ascii="Aptos" w:hAnsi="Aptos" w:cs="Calibri"/>
          <w:b/>
          <w:lang w:val="en-GB"/>
        </w:rPr>
      </w:pPr>
      <w:r w:rsidRPr="00060B76">
        <w:rPr>
          <w:rFonts w:ascii="Aptos" w:hAnsi="Aptos" w:cs="Calibri"/>
          <w:b/>
          <w:lang w:val="en-GB"/>
        </w:rPr>
        <w:br/>
      </w:r>
      <w:r w:rsidR="003C0358" w:rsidRPr="00060B76">
        <w:rPr>
          <w:rFonts w:ascii="Aptos" w:hAnsi="Aptos" w:cs="Calibri"/>
          <w:b/>
          <w:lang w:val="en-GB"/>
        </w:rPr>
        <w:t xml:space="preserve">BEEHIVE CARE GROUP </w:t>
      </w:r>
      <w:r w:rsidRPr="00060B76">
        <w:rPr>
          <w:rFonts w:ascii="Aptos" w:hAnsi="Aptos" w:cs="Calibri"/>
          <w:b/>
          <w:lang w:val="en-GB"/>
        </w:rPr>
        <w:t>ROLES SPECIFICATION</w:t>
      </w:r>
    </w:p>
    <w:p w14:paraId="3F1FCF12" w14:textId="77777777" w:rsidR="005E7014" w:rsidRPr="00060B76" w:rsidRDefault="005E7014" w:rsidP="004B7D50">
      <w:pPr>
        <w:ind w:firstLine="720"/>
        <w:jc w:val="center"/>
        <w:rPr>
          <w:rFonts w:ascii="Aptos" w:hAnsi="Aptos" w:cs="Calibri"/>
          <w:b/>
          <w:lang w:val="en-GB"/>
        </w:rPr>
      </w:pPr>
    </w:p>
    <w:p w14:paraId="4257A920" w14:textId="77777777" w:rsidR="005E7014" w:rsidRPr="00060B76" w:rsidRDefault="005E7014" w:rsidP="004B7D50">
      <w:pPr>
        <w:jc w:val="both"/>
        <w:rPr>
          <w:rFonts w:ascii="Aptos" w:hAnsi="Aptos" w:cs="Calibri"/>
          <w:spacing w:val="3"/>
        </w:rPr>
      </w:pPr>
    </w:p>
    <w:tbl>
      <w:tblPr>
        <w:tblW w:w="9923" w:type="dxa"/>
        <w:tblInd w:w="108" w:type="dxa"/>
        <w:tblBorders>
          <w:top w:val="single" w:sz="12" w:space="0" w:color="0046AD"/>
          <w:left w:val="single" w:sz="12" w:space="0" w:color="0046AD"/>
          <w:bottom w:val="single" w:sz="12" w:space="0" w:color="0046AD"/>
          <w:right w:val="single" w:sz="12" w:space="0" w:color="0046AD"/>
          <w:insideH w:val="single" w:sz="12" w:space="0" w:color="0046AD"/>
          <w:insideV w:val="single" w:sz="12" w:space="0" w:color="0046AD"/>
        </w:tblBorders>
        <w:shd w:val="clear" w:color="auto" w:fill="FFFFFF"/>
        <w:tblLook w:val="00A0" w:firstRow="1" w:lastRow="0" w:firstColumn="1" w:lastColumn="0" w:noHBand="0" w:noVBand="0"/>
      </w:tblPr>
      <w:tblGrid>
        <w:gridCol w:w="2694"/>
        <w:gridCol w:w="7229"/>
      </w:tblGrid>
      <w:tr w:rsidR="004B7D50" w:rsidRPr="00060B76" w14:paraId="73B29381" w14:textId="77777777" w:rsidTr="00D05B66">
        <w:trPr>
          <w:trHeight w:val="354"/>
        </w:trPr>
        <w:tc>
          <w:tcPr>
            <w:tcW w:w="9923" w:type="dxa"/>
            <w:gridSpan w:val="2"/>
            <w:shd w:val="clear" w:color="auto" w:fill="FFFFFF"/>
            <w:vAlign w:val="center"/>
          </w:tcPr>
          <w:p w14:paraId="38000452" w14:textId="77777777" w:rsidR="005E7014" w:rsidRPr="00060B76" w:rsidRDefault="005E7014" w:rsidP="004B7D50">
            <w:pPr>
              <w:pStyle w:val="ListParagraph"/>
              <w:jc w:val="both"/>
              <w:rPr>
                <w:rFonts w:ascii="Aptos" w:hAnsi="Aptos" w:cs="Calibri"/>
                <w:b/>
              </w:rPr>
            </w:pPr>
            <w:r w:rsidRPr="00060B76">
              <w:rPr>
                <w:rFonts w:ascii="Aptos" w:hAnsi="Aptos" w:cs="Calibri"/>
                <w:b/>
              </w:rPr>
              <w:t>Leadership Levels</w:t>
            </w:r>
          </w:p>
        </w:tc>
      </w:tr>
      <w:tr w:rsidR="004B7D50" w:rsidRPr="00060B76" w14:paraId="6F709E76" w14:textId="77777777" w:rsidTr="00D05B66">
        <w:trPr>
          <w:trHeight w:val="379"/>
        </w:trPr>
        <w:tc>
          <w:tcPr>
            <w:tcW w:w="2694" w:type="dxa"/>
            <w:shd w:val="clear" w:color="auto" w:fill="FFFFFF"/>
            <w:vAlign w:val="center"/>
          </w:tcPr>
          <w:p w14:paraId="24D1B446" w14:textId="77777777" w:rsidR="005E7014" w:rsidRPr="00060B76" w:rsidRDefault="005E7014" w:rsidP="00B53FA6">
            <w:pPr>
              <w:jc w:val="both"/>
              <w:rPr>
                <w:rFonts w:ascii="Aptos" w:hAnsi="Aptos" w:cs="Calibri"/>
                <w:b/>
              </w:rPr>
            </w:pPr>
            <w:r w:rsidRPr="00060B76">
              <w:rPr>
                <w:rFonts w:ascii="Aptos" w:hAnsi="Aptos" w:cs="Calibri"/>
                <w:b/>
              </w:rPr>
              <w:t>Frontline Worker</w:t>
            </w:r>
          </w:p>
        </w:tc>
        <w:tc>
          <w:tcPr>
            <w:tcW w:w="7229" w:type="dxa"/>
            <w:shd w:val="clear" w:color="auto" w:fill="FFFFFF"/>
            <w:vAlign w:val="center"/>
          </w:tcPr>
          <w:p w14:paraId="1BFDB760" w14:textId="77777777" w:rsidR="005E7014" w:rsidRPr="00060B76" w:rsidRDefault="005E7014" w:rsidP="00B53FA6">
            <w:pPr>
              <w:jc w:val="both"/>
              <w:rPr>
                <w:rFonts w:ascii="Aptos" w:hAnsi="Aptos" w:cs="Calibri"/>
              </w:rPr>
            </w:pPr>
            <w:r w:rsidRPr="00060B76">
              <w:rPr>
                <w:rFonts w:ascii="Aptos" w:hAnsi="Aptos" w:cs="Calibri"/>
              </w:rPr>
              <w:t xml:space="preserve">Applies to all staff without a direct supervisory or management responsibility working directly with or for the users of our services or within a support function.  For </w:t>
            </w:r>
            <w:proofErr w:type="gramStart"/>
            <w:r w:rsidRPr="00060B76">
              <w:rPr>
                <w:rFonts w:ascii="Aptos" w:hAnsi="Aptos" w:cs="Calibri"/>
              </w:rPr>
              <w:t>example</w:t>
            </w:r>
            <w:proofErr w:type="gramEnd"/>
            <w:r w:rsidRPr="00060B76">
              <w:rPr>
                <w:rFonts w:ascii="Aptos" w:hAnsi="Aptos" w:cs="Calibri"/>
              </w:rPr>
              <w:t xml:space="preserve"> housekeeping assistant, care workers, support workers and administrators</w:t>
            </w:r>
          </w:p>
        </w:tc>
      </w:tr>
      <w:tr w:rsidR="004B7D50" w:rsidRPr="00060B76" w14:paraId="3B4A15B7" w14:textId="77777777" w:rsidTr="00D05B66">
        <w:trPr>
          <w:trHeight w:val="414"/>
        </w:trPr>
        <w:tc>
          <w:tcPr>
            <w:tcW w:w="2694" w:type="dxa"/>
            <w:shd w:val="clear" w:color="auto" w:fill="FFFFFF"/>
            <w:vAlign w:val="center"/>
          </w:tcPr>
          <w:p w14:paraId="4E7C04BC" w14:textId="77777777" w:rsidR="005E7014" w:rsidRPr="00060B76" w:rsidRDefault="005E7014" w:rsidP="00B53FA6">
            <w:pPr>
              <w:jc w:val="both"/>
              <w:rPr>
                <w:rFonts w:ascii="Aptos" w:hAnsi="Aptos" w:cs="Calibri"/>
                <w:b/>
              </w:rPr>
            </w:pPr>
            <w:r w:rsidRPr="00060B76">
              <w:rPr>
                <w:rFonts w:ascii="Aptos" w:hAnsi="Aptos" w:cs="Calibri"/>
                <w:b/>
              </w:rPr>
              <w:t>Frontline Leadership</w:t>
            </w:r>
          </w:p>
        </w:tc>
        <w:tc>
          <w:tcPr>
            <w:tcW w:w="7229" w:type="dxa"/>
            <w:shd w:val="clear" w:color="auto" w:fill="FFFFFF"/>
            <w:vAlign w:val="center"/>
          </w:tcPr>
          <w:p w14:paraId="06CE817C" w14:textId="77777777" w:rsidR="005E7014" w:rsidRPr="00060B76" w:rsidRDefault="005E7014" w:rsidP="00B53FA6">
            <w:pPr>
              <w:jc w:val="both"/>
              <w:rPr>
                <w:rFonts w:ascii="Aptos" w:hAnsi="Aptos" w:cs="Calibri"/>
              </w:rPr>
            </w:pPr>
            <w:r w:rsidRPr="00060B76">
              <w:rPr>
                <w:rFonts w:ascii="Aptos" w:hAnsi="Aptos" w:cs="Calibri"/>
              </w:rPr>
              <w:t xml:space="preserve">Applies to all staff with a supervisory responsibility working directly with or for the users of our services or work without direct supervision within a support function.  For example, senior care assistants, senior support workers, head cook, deputy managers </w:t>
            </w:r>
          </w:p>
        </w:tc>
      </w:tr>
      <w:tr w:rsidR="004B7D50" w:rsidRPr="00060B76" w14:paraId="697C8C6E" w14:textId="77777777" w:rsidTr="00D05B66">
        <w:trPr>
          <w:trHeight w:val="397"/>
        </w:trPr>
        <w:tc>
          <w:tcPr>
            <w:tcW w:w="2694" w:type="dxa"/>
            <w:shd w:val="clear" w:color="auto" w:fill="FFFFFF"/>
            <w:vAlign w:val="center"/>
          </w:tcPr>
          <w:p w14:paraId="242FD2A4" w14:textId="77777777" w:rsidR="005E7014" w:rsidRPr="00060B76" w:rsidRDefault="005E7014" w:rsidP="00B53FA6">
            <w:pPr>
              <w:jc w:val="both"/>
              <w:rPr>
                <w:rFonts w:ascii="Aptos" w:hAnsi="Aptos" w:cs="Calibri"/>
                <w:b/>
              </w:rPr>
            </w:pPr>
            <w:r w:rsidRPr="00060B76">
              <w:rPr>
                <w:rFonts w:ascii="Aptos" w:hAnsi="Aptos" w:cs="Calibri"/>
                <w:b/>
              </w:rPr>
              <w:t>Operational Leadership</w:t>
            </w:r>
          </w:p>
        </w:tc>
        <w:tc>
          <w:tcPr>
            <w:tcW w:w="7229" w:type="dxa"/>
            <w:shd w:val="clear" w:color="auto" w:fill="FFFFFF"/>
            <w:vAlign w:val="center"/>
          </w:tcPr>
          <w:p w14:paraId="59B0AA27" w14:textId="77777777" w:rsidR="005E7014" w:rsidRPr="00060B76" w:rsidRDefault="005E7014" w:rsidP="00B53FA6">
            <w:pPr>
              <w:jc w:val="both"/>
              <w:rPr>
                <w:rFonts w:ascii="Aptos" w:hAnsi="Aptos" w:cs="Calibri"/>
              </w:rPr>
            </w:pPr>
            <w:r w:rsidRPr="00060B76">
              <w:rPr>
                <w:rFonts w:ascii="Aptos" w:hAnsi="Aptos" w:cs="Calibri"/>
              </w:rPr>
              <w:t xml:space="preserve">Applies to all staff with direct line management responsibility for a service, a defined group of staff and/or for a support function.  For </w:t>
            </w:r>
            <w:proofErr w:type="gramStart"/>
            <w:r w:rsidRPr="00060B76">
              <w:rPr>
                <w:rFonts w:ascii="Aptos" w:hAnsi="Aptos" w:cs="Calibri"/>
              </w:rPr>
              <w:t>example</w:t>
            </w:r>
            <w:proofErr w:type="gramEnd"/>
            <w:r w:rsidRPr="00060B76">
              <w:rPr>
                <w:rFonts w:ascii="Aptos" w:hAnsi="Aptos" w:cs="Calibri"/>
              </w:rPr>
              <w:t xml:space="preserve"> registered managers, service managers, office managers. </w:t>
            </w:r>
          </w:p>
        </w:tc>
      </w:tr>
      <w:tr w:rsidR="00817D2A" w:rsidRPr="00060B76" w14:paraId="091131BF" w14:textId="77777777" w:rsidTr="00D05B66">
        <w:trPr>
          <w:trHeight w:val="453"/>
        </w:trPr>
        <w:tc>
          <w:tcPr>
            <w:tcW w:w="2694" w:type="dxa"/>
            <w:shd w:val="clear" w:color="auto" w:fill="FFFFFF"/>
            <w:vAlign w:val="center"/>
          </w:tcPr>
          <w:p w14:paraId="6A24583C" w14:textId="77777777" w:rsidR="005E7014" w:rsidRPr="00060B76" w:rsidRDefault="005E7014" w:rsidP="00B53FA6">
            <w:pPr>
              <w:jc w:val="both"/>
              <w:rPr>
                <w:rFonts w:ascii="Aptos" w:hAnsi="Aptos" w:cs="Calibri"/>
                <w:b/>
              </w:rPr>
            </w:pPr>
            <w:r w:rsidRPr="00060B76">
              <w:rPr>
                <w:rFonts w:ascii="Aptos" w:hAnsi="Aptos" w:cs="Calibri"/>
                <w:b/>
              </w:rPr>
              <w:t>Strategic Leadership</w:t>
            </w:r>
          </w:p>
        </w:tc>
        <w:tc>
          <w:tcPr>
            <w:tcW w:w="7229" w:type="dxa"/>
            <w:shd w:val="clear" w:color="auto" w:fill="FFFFFF"/>
            <w:vAlign w:val="center"/>
          </w:tcPr>
          <w:p w14:paraId="0F59F4CE" w14:textId="47F446BF" w:rsidR="005E7014" w:rsidRPr="00060B76" w:rsidRDefault="005E7014" w:rsidP="00B53FA6">
            <w:pPr>
              <w:jc w:val="both"/>
              <w:rPr>
                <w:rFonts w:ascii="Aptos" w:hAnsi="Aptos" w:cs="Calibri"/>
              </w:rPr>
            </w:pPr>
            <w:r w:rsidRPr="00060B76">
              <w:rPr>
                <w:rFonts w:ascii="Aptos" w:hAnsi="Aptos" w:cs="Calibri"/>
              </w:rPr>
              <w:t xml:space="preserve">Applies to all senior managers with responsibility for the strategic direction and operational management of </w:t>
            </w:r>
            <w:r w:rsidR="003C0358" w:rsidRPr="00060B76">
              <w:rPr>
                <w:rFonts w:ascii="Aptos" w:hAnsi="Aptos" w:cs="Calibri"/>
              </w:rPr>
              <w:t>Beehive Care Group</w:t>
            </w:r>
            <w:r w:rsidRPr="00060B76">
              <w:rPr>
                <w:rFonts w:ascii="Aptos" w:hAnsi="Aptos" w:cs="Calibri"/>
              </w:rPr>
              <w:t xml:space="preserve">.  For example, Chief </w:t>
            </w:r>
            <w:r w:rsidR="003C0358" w:rsidRPr="00060B76">
              <w:rPr>
                <w:rFonts w:ascii="Aptos" w:hAnsi="Aptos" w:cs="Calibri"/>
              </w:rPr>
              <w:t>Exec</w:t>
            </w:r>
            <w:r w:rsidR="00E6061F" w:rsidRPr="00060B76">
              <w:rPr>
                <w:rFonts w:ascii="Aptos" w:hAnsi="Aptos" w:cs="Calibri"/>
              </w:rPr>
              <w:t>utive</w:t>
            </w:r>
            <w:r w:rsidRPr="00060B76">
              <w:rPr>
                <w:rFonts w:ascii="Aptos" w:hAnsi="Aptos" w:cs="Calibri"/>
              </w:rPr>
              <w:t xml:space="preserve"> Officer and Trustees </w:t>
            </w:r>
          </w:p>
        </w:tc>
      </w:tr>
    </w:tbl>
    <w:p w14:paraId="73AE149F" w14:textId="77777777" w:rsidR="005E7014" w:rsidRPr="00060B76" w:rsidRDefault="005E7014" w:rsidP="004B7D50">
      <w:pPr>
        <w:rPr>
          <w:rFonts w:ascii="Aptos" w:hAnsi="Aptos" w:cs="Calibri"/>
          <w:b/>
          <w:lang w:val="en-GB"/>
        </w:rPr>
      </w:pPr>
    </w:p>
    <w:p w14:paraId="785A065A" w14:textId="77777777" w:rsidR="005E7014" w:rsidRPr="00060B76" w:rsidRDefault="005E7014" w:rsidP="004B7D50">
      <w:pPr>
        <w:rPr>
          <w:rFonts w:ascii="Aptos" w:hAnsi="Aptos" w:cs="Calibri"/>
          <w:lang w:val="en-GB"/>
        </w:rPr>
      </w:pPr>
    </w:p>
    <w:p w14:paraId="30B2AECC" w14:textId="77777777" w:rsidR="005E7014" w:rsidRPr="00060B76" w:rsidRDefault="005E7014" w:rsidP="004B7D50">
      <w:pPr>
        <w:rPr>
          <w:rFonts w:ascii="Aptos" w:hAnsi="Aptos" w:cs="Calibri"/>
          <w:lang w:val="en-GB"/>
        </w:rPr>
      </w:pPr>
    </w:p>
    <w:p w14:paraId="51E88493" w14:textId="77777777" w:rsidR="005E7014" w:rsidRPr="00060B76" w:rsidRDefault="005E7014" w:rsidP="004B7D50">
      <w:pPr>
        <w:rPr>
          <w:rFonts w:ascii="Aptos" w:hAnsi="Aptos" w:cs="Calibri"/>
          <w:lang w:val="en-GB"/>
        </w:rPr>
      </w:pPr>
    </w:p>
    <w:p w14:paraId="6032EBA5" w14:textId="57493E4C" w:rsidR="005E7014" w:rsidRPr="00060B76" w:rsidRDefault="005E7014" w:rsidP="004B7D50">
      <w:pPr>
        <w:tabs>
          <w:tab w:val="left" w:pos="4080"/>
        </w:tabs>
        <w:ind w:firstLine="4080"/>
        <w:rPr>
          <w:rFonts w:ascii="Aptos" w:hAnsi="Aptos" w:cs="Calibri"/>
          <w:lang w:val="en-GB"/>
        </w:rPr>
      </w:pPr>
    </w:p>
    <w:sectPr w:rsidR="005E7014" w:rsidRPr="00060B76" w:rsidSect="00D16F53">
      <w:footerReference w:type="default" r:id="rId11"/>
      <w:type w:val="continuous"/>
      <w:pgSz w:w="11907" w:h="16840" w:code="9"/>
      <w:pgMar w:top="1134" w:right="425" w:bottom="1134" w:left="1418" w:header="284" w:footer="4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65B05E" w14:textId="77777777" w:rsidR="00895589" w:rsidRDefault="00895589">
      <w:r>
        <w:separator/>
      </w:r>
    </w:p>
  </w:endnote>
  <w:endnote w:type="continuationSeparator" w:id="0">
    <w:p w14:paraId="6667DCA4" w14:textId="77777777" w:rsidR="00895589" w:rsidRDefault="008955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arela Round">
    <w:altName w:val="Calibri"/>
    <w:panose1 w:val="00000500000000000000"/>
    <w:charset w:val="B1"/>
    <w:family w:val="auto"/>
    <w:pitch w:val="variable"/>
    <w:sig w:usb0="20000807" w:usb1="00000003" w:usb2="00000000" w:usb3="00000000" w:csb0="000001B3"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7F135C" w14:textId="78E52793" w:rsidR="00656030" w:rsidRPr="00187E7E" w:rsidRDefault="00D442A4" w:rsidP="00187E7E">
    <w:pPr>
      <w:pStyle w:val="Footer"/>
      <w:tabs>
        <w:tab w:val="clear" w:pos="4320"/>
        <w:tab w:val="clear" w:pos="8640"/>
        <w:tab w:val="center" w:pos="4820"/>
        <w:tab w:val="right" w:pos="9923"/>
      </w:tabs>
      <w:rPr>
        <w:rFonts w:ascii="Arial" w:hAnsi="Arial" w:cs="Arial"/>
        <w:sz w:val="16"/>
        <w:szCs w:val="16"/>
      </w:rPr>
    </w:pPr>
    <w:r>
      <w:rPr>
        <w:rFonts w:ascii="Arial" w:hAnsi="Arial" w:cs="Arial"/>
        <w:sz w:val="16"/>
        <w:szCs w:val="16"/>
      </w:rPr>
      <w:t>Version 1 August 22</w:t>
    </w:r>
    <w:r w:rsidR="00B33738" w:rsidRPr="00187E7E">
      <w:rPr>
        <w:rFonts w:ascii="Arial" w:hAnsi="Arial" w:cs="Arial"/>
        <w:sz w:val="16"/>
        <w:szCs w:val="16"/>
      </w:rPr>
      <w:tab/>
      <w:t xml:space="preserve">Page </w:t>
    </w:r>
    <w:r w:rsidR="00B33738" w:rsidRPr="00187E7E">
      <w:rPr>
        <w:rFonts w:ascii="Arial" w:hAnsi="Arial" w:cs="Arial"/>
        <w:sz w:val="16"/>
        <w:szCs w:val="16"/>
      </w:rPr>
      <w:fldChar w:fldCharType="begin"/>
    </w:r>
    <w:r w:rsidR="00B33738" w:rsidRPr="00187E7E">
      <w:rPr>
        <w:rFonts w:ascii="Arial" w:hAnsi="Arial" w:cs="Arial"/>
        <w:sz w:val="16"/>
        <w:szCs w:val="16"/>
      </w:rPr>
      <w:instrText xml:space="preserve"> PAGE </w:instrText>
    </w:r>
    <w:r w:rsidR="00B33738" w:rsidRPr="00187E7E">
      <w:rPr>
        <w:rFonts w:ascii="Arial" w:hAnsi="Arial" w:cs="Arial"/>
        <w:sz w:val="16"/>
        <w:szCs w:val="16"/>
      </w:rPr>
      <w:fldChar w:fldCharType="separate"/>
    </w:r>
    <w:r w:rsidR="00D82915">
      <w:rPr>
        <w:rFonts w:ascii="Arial" w:hAnsi="Arial" w:cs="Arial"/>
        <w:noProof/>
        <w:sz w:val="16"/>
        <w:szCs w:val="16"/>
      </w:rPr>
      <w:t>2</w:t>
    </w:r>
    <w:r w:rsidR="00B33738" w:rsidRPr="00187E7E">
      <w:rPr>
        <w:rFonts w:ascii="Arial" w:hAnsi="Arial" w:cs="Arial"/>
        <w:sz w:val="16"/>
        <w:szCs w:val="16"/>
      </w:rPr>
      <w:fldChar w:fldCharType="end"/>
    </w:r>
    <w:r w:rsidR="00B33738" w:rsidRPr="00187E7E">
      <w:rPr>
        <w:rFonts w:ascii="Arial" w:hAnsi="Arial" w:cs="Arial"/>
        <w:sz w:val="16"/>
        <w:szCs w:val="16"/>
      </w:rPr>
      <w:t xml:space="preserve"> of </w:t>
    </w:r>
    <w:r w:rsidR="00B33738" w:rsidRPr="00187E7E">
      <w:rPr>
        <w:rFonts w:ascii="Arial" w:hAnsi="Arial" w:cs="Arial"/>
        <w:sz w:val="16"/>
        <w:szCs w:val="16"/>
      </w:rPr>
      <w:fldChar w:fldCharType="begin"/>
    </w:r>
    <w:r w:rsidR="00B33738" w:rsidRPr="00187E7E">
      <w:rPr>
        <w:rFonts w:ascii="Arial" w:hAnsi="Arial" w:cs="Arial"/>
        <w:sz w:val="16"/>
        <w:szCs w:val="16"/>
      </w:rPr>
      <w:instrText xml:space="preserve"> NUMPAGES </w:instrText>
    </w:r>
    <w:r w:rsidR="00B33738" w:rsidRPr="00187E7E">
      <w:rPr>
        <w:rFonts w:ascii="Arial" w:hAnsi="Arial" w:cs="Arial"/>
        <w:sz w:val="16"/>
        <w:szCs w:val="16"/>
      </w:rPr>
      <w:fldChar w:fldCharType="separate"/>
    </w:r>
    <w:r w:rsidR="00D82915">
      <w:rPr>
        <w:rFonts w:ascii="Arial" w:hAnsi="Arial" w:cs="Arial"/>
        <w:noProof/>
        <w:sz w:val="16"/>
        <w:szCs w:val="16"/>
      </w:rPr>
      <w:t>2</w:t>
    </w:r>
    <w:r w:rsidR="00B33738" w:rsidRPr="00187E7E">
      <w:rPr>
        <w:rFonts w:ascii="Arial" w:hAnsi="Arial" w:cs="Arial"/>
        <w:sz w:val="16"/>
        <w:szCs w:val="16"/>
      </w:rPr>
      <w:fldChar w:fldCharType="end"/>
    </w:r>
    <w:r w:rsidR="00B33738" w:rsidRPr="00187E7E">
      <w:rPr>
        <w:rFonts w:ascii="Arial" w:hAnsi="Arial" w:cs="Arial"/>
        <w:sz w:val="16"/>
        <w:szCs w:val="16"/>
      </w:rPr>
      <w:tab/>
    </w:r>
    <w:r w:rsidR="00B33738">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A11872" w14:textId="77777777" w:rsidR="00895589" w:rsidRDefault="00895589">
      <w:r>
        <w:separator/>
      </w:r>
    </w:p>
  </w:footnote>
  <w:footnote w:type="continuationSeparator" w:id="0">
    <w:p w14:paraId="6A39DF11" w14:textId="77777777" w:rsidR="00895589" w:rsidRDefault="008955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B37012"/>
    <w:multiLevelType w:val="multilevel"/>
    <w:tmpl w:val="89DE9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C9799B"/>
    <w:multiLevelType w:val="multilevel"/>
    <w:tmpl w:val="09125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D22D85"/>
    <w:multiLevelType w:val="multilevel"/>
    <w:tmpl w:val="EAD6BE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4BB0E4D"/>
    <w:multiLevelType w:val="multilevel"/>
    <w:tmpl w:val="C64CC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6C6536"/>
    <w:multiLevelType w:val="multilevel"/>
    <w:tmpl w:val="3FEE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007AE8"/>
    <w:multiLevelType w:val="multilevel"/>
    <w:tmpl w:val="ED4AB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C005117"/>
    <w:multiLevelType w:val="multilevel"/>
    <w:tmpl w:val="28001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F15DB0"/>
    <w:multiLevelType w:val="multilevel"/>
    <w:tmpl w:val="E2EC0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2C4E3B"/>
    <w:multiLevelType w:val="hybridMultilevel"/>
    <w:tmpl w:val="D9F062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07170"/>
    <w:multiLevelType w:val="multilevel"/>
    <w:tmpl w:val="3C76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1DB195D"/>
    <w:multiLevelType w:val="multilevel"/>
    <w:tmpl w:val="678A6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2B3945"/>
    <w:multiLevelType w:val="multilevel"/>
    <w:tmpl w:val="B5D4FA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29C478BE"/>
    <w:multiLevelType w:val="multilevel"/>
    <w:tmpl w:val="D564E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255A6D"/>
    <w:multiLevelType w:val="multilevel"/>
    <w:tmpl w:val="B63C9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3B163F"/>
    <w:multiLevelType w:val="multilevel"/>
    <w:tmpl w:val="46967C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F6C6D2C"/>
    <w:multiLevelType w:val="multilevel"/>
    <w:tmpl w:val="1030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9646CD"/>
    <w:multiLevelType w:val="multilevel"/>
    <w:tmpl w:val="C9A4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B73598"/>
    <w:multiLevelType w:val="multilevel"/>
    <w:tmpl w:val="6AA0F3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36772041"/>
    <w:multiLevelType w:val="multilevel"/>
    <w:tmpl w:val="488E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C9F708A"/>
    <w:multiLevelType w:val="multilevel"/>
    <w:tmpl w:val="5E02E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EB902AE"/>
    <w:multiLevelType w:val="multilevel"/>
    <w:tmpl w:val="ED16F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6B3ED9"/>
    <w:multiLevelType w:val="multilevel"/>
    <w:tmpl w:val="BE068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E32701"/>
    <w:multiLevelType w:val="multilevel"/>
    <w:tmpl w:val="F872F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E140FD"/>
    <w:multiLevelType w:val="multilevel"/>
    <w:tmpl w:val="F3A0F9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4F8F668E"/>
    <w:multiLevelType w:val="multilevel"/>
    <w:tmpl w:val="5066A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DD521D"/>
    <w:multiLevelType w:val="multilevel"/>
    <w:tmpl w:val="B7721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6972A79"/>
    <w:multiLevelType w:val="multilevel"/>
    <w:tmpl w:val="5470B2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D0B48C4"/>
    <w:multiLevelType w:val="multilevel"/>
    <w:tmpl w:val="986E55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5E9D7C6E"/>
    <w:multiLevelType w:val="multilevel"/>
    <w:tmpl w:val="D070FB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5EB631C1"/>
    <w:multiLevelType w:val="multilevel"/>
    <w:tmpl w:val="10A630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609467AC"/>
    <w:multiLevelType w:val="multilevel"/>
    <w:tmpl w:val="F8160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1B35AFD"/>
    <w:multiLevelType w:val="multilevel"/>
    <w:tmpl w:val="C34E0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32A7F99"/>
    <w:multiLevelType w:val="multilevel"/>
    <w:tmpl w:val="B7FA6C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3" w15:restartNumberingAfterBreak="0">
    <w:nsid w:val="67E639A7"/>
    <w:multiLevelType w:val="multilevel"/>
    <w:tmpl w:val="E5822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7EF5F69"/>
    <w:multiLevelType w:val="multilevel"/>
    <w:tmpl w:val="01186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BEC66B9"/>
    <w:multiLevelType w:val="hybridMultilevel"/>
    <w:tmpl w:val="D124D2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E0977EE"/>
    <w:multiLevelType w:val="multilevel"/>
    <w:tmpl w:val="9124B92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960212829">
    <w:abstractNumId w:val="33"/>
  </w:num>
  <w:num w:numId="2" w16cid:durableId="576591925">
    <w:abstractNumId w:val="12"/>
  </w:num>
  <w:num w:numId="3" w16cid:durableId="1006446936">
    <w:abstractNumId w:val="28"/>
  </w:num>
  <w:num w:numId="4" w16cid:durableId="1764297327">
    <w:abstractNumId w:val="27"/>
  </w:num>
  <w:num w:numId="5" w16cid:durableId="1078481919">
    <w:abstractNumId w:val="36"/>
  </w:num>
  <w:num w:numId="6" w16cid:durableId="1373846106">
    <w:abstractNumId w:val="14"/>
  </w:num>
  <w:num w:numId="7" w16cid:durableId="1080254420">
    <w:abstractNumId w:val="26"/>
  </w:num>
  <w:num w:numId="8" w16cid:durableId="1159228561">
    <w:abstractNumId w:val="2"/>
  </w:num>
  <w:num w:numId="9" w16cid:durableId="212935917">
    <w:abstractNumId w:val="17"/>
  </w:num>
  <w:num w:numId="10" w16cid:durableId="1632906638">
    <w:abstractNumId w:val="32"/>
  </w:num>
  <w:num w:numId="11" w16cid:durableId="2124374022">
    <w:abstractNumId w:val="29"/>
  </w:num>
  <w:num w:numId="12" w16cid:durableId="1150514115">
    <w:abstractNumId w:val="11"/>
  </w:num>
  <w:num w:numId="13" w16cid:durableId="1591115253">
    <w:abstractNumId w:val="23"/>
  </w:num>
  <w:num w:numId="14" w16cid:durableId="439103927">
    <w:abstractNumId w:val="3"/>
  </w:num>
  <w:num w:numId="15" w16cid:durableId="1179199000">
    <w:abstractNumId w:val="0"/>
  </w:num>
  <w:num w:numId="16" w16cid:durableId="1101682401">
    <w:abstractNumId w:val="15"/>
  </w:num>
  <w:num w:numId="17" w16cid:durableId="691030355">
    <w:abstractNumId w:val="16"/>
  </w:num>
  <w:num w:numId="18" w16cid:durableId="1248032287">
    <w:abstractNumId w:val="22"/>
  </w:num>
  <w:num w:numId="19" w16cid:durableId="969364853">
    <w:abstractNumId w:val="25"/>
  </w:num>
  <w:num w:numId="20" w16cid:durableId="12269922">
    <w:abstractNumId w:val="18"/>
  </w:num>
  <w:num w:numId="21" w16cid:durableId="1066606141">
    <w:abstractNumId w:val="9"/>
  </w:num>
  <w:num w:numId="22" w16cid:durableId="105656134">
    <w:abstractNumId w:val="21"/>
  </w:num>
  <w:num w:numId="23" w16cid:durableId="244874792">
    <w:abstractNumId w:val="19"/>
  </w:num>
  <w:num w:numId="24" w16cid:durableId="184178904">
    <w:abstractNumId w:val="7"/>
  </w:num>
  <w:num w:numId="25" w16cid:durableId="2043171200">
    <w:abstractNumId w:val="1"/>
  </w:num>
  <w:num w:numId="26" w16cid:durableId="773551217">
    <w:abstractNumId w:val="31"/>
  </w:num>
  <w:num w:numId="27" w16cid:durableId="858544728">
    <w:abstractNumId w:val="24"/>
  </w:num>
  <w:num w:numId="28" w16cid:durableId="1481342498">
    <w:abstractNumId w:val="6"/>
  </w:num>
  <w:num w:numId="29" w16cid:durableId="894315253">
    <w:abstractNumId w:val="13"/>
  </w:num>
  <w:num w:numId="30" w16cid:durableId="1511216300">
    <w:abstractNumId w:val="20"/>
  </w:num>
  <w:num w:numId="31" w16cid:durableId="1579435474">
    <w:abstractNumId w:val="10"/>
  </w:num>
  <w:num w:numId="32" w16cid:durableId="2131044777">
    <w:abstractNumId w:val="4"/>
  </w:num>
  <w:num w:numId="33" w16cid:durableId="1580752835">
    <w:abstractNumId w:val="30"/>
  </w:num>
  <w:num w:numId="34" w16cid:durableId="1657610248">
    <w:abstractNumId w:val="34"/>
  </w:num>
  <w:num w:numId="35" w16cid:durableId="80833109">
    <w:abstractNumId w:val="5"/>
  </w:num>
  <w:num w:numId="36" w16cid:durableId="462501535">
    <w:abstractNumId w:val="8"/>
  </w:num>
  <w:num w:numId="37" w16cid:durableId="1549102667">
    <w:abstractNumId w:val="35"/>
  </w:num>
  <w:numIdMacAtCleanup w:val="3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2B0"/>
    <w:rsid w:val="0002193E"/>
    <w:rsid w:val="00030170"/>
    <w:rsid w:val="000406B1"/>
    <w:rsid w:val="00042203"/>
    <w:rsid w:val="00046145"/>
    <w:rsid w:val="00060B76"/>
    <w:rsid w:val="000623EA"/>
    <w:rsid w:val="00075F99"/>
    <w:rsid w:val="0008569B"/>
    <w:rsid w:val="00087E71"/>
    <w:rsid w:val="000A6834"/>
    <w:rsid w:val="000B16A3"/>
    <w:rsid w:val="000C4230"/>
    <w:rsid w:val="000C6C1B"/>
    <w:rsid w:val="000D645E"/>
    <w:rsid w:val="000E678A"/>
    <w:rsid w:val="000F2505"/>
    <w:rsid w:val="000F415C"/>
    <w:rsid w:val="00102B45"/>
    <w:rsid w:val="0010304F"/>
    <w:rsid w:val="00106120"/>
    <w:rsid w:val="00115D78"/>
    <w:rsid w:val="00116B5D"/>
    <w:rsid w:val="00161245"/>
    <w:rsid w:val="0017260E"/>
    <w:rsid w:val="00196F4E"/>
    <w:rsid w:val="001A3CE6"/>
    <w:rsid w:val="001C738C"/>
    <w:rsid w:val="001D6113"/>
    <w:rsid w:val="001D71B0"/>
    <w:rsid w:val="0020045F"/>
    <w:rsid w:val="00204895"/>
    <w:rsid w:val="002114FF"/>
    <w:rsid w:val="00217E5E"/>
    <w:rsid w:val="00225680"/>
    <w:rsid w:val="00231B31"/>
    <w:rsid w:val="002348EE"/>
    <w:rsid w:val="00245DCF"/>
    <w:rsid w:val="0025315D"/>
    <w:rsid w:val="00254EB5"/>
    <w:rsid w:val="002645A3"/>
    <w:rsid w:val="002646B3"/>
    <w:rsid w:val="00264D42"/>
    <w:rsid w:val="00277332"/>
    <w:rsid w:val="0028341C"/>
    <w:rsid w:val="00286178"/>
    <w:rsid w:val="002932B0"/>
    <w:rsid w:val="00297737"/>
    <w:rsid w:val="002A1400"/>
    <w:rsid w:val="002B46E9"/>
    <w:rsid w:val="002C06B2"/>
    <w:rsid w:val="002C06ED"/>
    <w:rsid w:val="002C2E40"/>
    <w:rsid w:val="002C5F37"/>
    <w:rsid w:val="002D2B85"/>
    <w:rsid w:val="002D561C"/>
    <w:rsid w:val="002D5EBA"/>
    <w:rsid w:val="002E41D7"/>
    <w:rsid w:val="002E7968"/>
    <w:rsid w:val="002F2D03"/>
    <w:rsid w:val="002F5EEA"/>
    <w:rsid w:val="00300A44"/>
    <w:rsid w:val="0030230C"/>
    <w:rsid w:val="00310FA6"/>
    <w:rsid w:val="00322018"/>
    <w:rsid w:val="00323E0E"/>
    <w:rsid w:val="00327FF6"/>
    <w:rsid w:val="00334070"/>
    <w:rsid w:val="003421F3"/>
    <w:rsid w:val="0034379F"/>
    <w:rsid w:val="00363B00"/>
    <w:rsid w:val="00387BDB"/>
    <w:rsid w:val="003964D7"/>
    <w:rsid w:val="003B025D"/>
    <w:rsid w:val="003B3AAE"/>
    <w:rsid w:val="003B7265"/>
    <w:rsid w:val="003C0358"/>
    <w:rsid w:val="003C7617"/>
    <w:rsid w:val="003C7E51"/>
    <w:rsid w:val="003D428C"/>
    <w:rsid w:val="003E6D44"/>
    <w:rsid w:val="003F5C92"/>
    <w:rsid w:val="003F7C97"/>
    <w:rsid w:val="00402B71"/>
    <w:rsid w:val="004035DD"/>
    <w:rsid w:val="00411C4B"/>
    <w:rsid w:val="00411E57"/>
    <w:rsid w:val="004211DE"/>
    <w:rsid w:val="0042263B"/>
    <w:rsid w:val="0043315C"/>
    <w:rsid w:val="004428E3"/>
    <w:rsid w:val="00452FD8"/>
    <w:rsid w:val="00453332"/>
    <w:rsid w:val="004539C1"/>
    <w:rsid w:val="00481855"/>
    <w:rsid w:val="004A0208"/>
    <w:rsid w:val="004A11C9"/>
    <w:rsid w:val="004A58FF"/>
    <w:rsid w:val="004B7D50"/>
    <w:rsid w:val="004C1EC6"/>
    <w:rsid w:val="004D56AA"/>
    <w:rsid w:val="004E15ED"/>
    <w:rsid w:val="004E3A13"/>
    <w:rsid w:val="004F30F1"/>
    <w:rsid w:val="00506D2D"/>
    <w:rsid w:val="00513709"/>
    <w:rsid w:val="005234D4"/>
    <w:rsid w:val="00534723"/>
    <w:rsid w:val="005359CF"/>
    <w:rsid w:val="005470BE"/>
    <w:rsid w:val="005500C0"/>
    <w:rsid w:val="0055688A"/>
    <w:rsid w:val="00562D42"/>
    <w:rsid w:val="005704E4"/>
    <w:rsid w:val="0057648D"/>
    <w:rsid w:val="00584BE1"/>
    <w:rsid w:val="005941B6"/>
    <w:rsid w:val="005C2121"/>
    <w:rsid w:val="005C3FE4"/>
    <w:rsid w:val="005C5BF3"/>
    <w:rsid w:val="005D3883"/>
    <w:rsid w:val="005D4A55"/>
    <w:rsid w:val="005D58BD"/>
    <w:rsid w:val="005D5F59"/>
    <w:rsid w:val="005E0468"/>
    <w:rsid w:val="005E3FF2"/>
    <w:rsid w:val="005E7014"/>
    <w:rsid w:val="005F4420"/>
    <w:rsid w:val="005F60EF"/>
    <w:rsid w:val="005F6975"/>
    <w:rsid w:val="005F6FE3"/>
    <w:rsid w:val="00605854"/>
    <w:rsid w:val="00622FF0"/>
    <w:rsid w:val="0062301A"/>
    <w:rsid w:val="006254EE"/>
    <w:rsid w:val="00626D67"/>
    <w:rsid w:val="00656030"/>
    <w:rsid w:val="00662054"/>
    <w:rsid w:val="00665A87"/>
    <w:rsid w:val="00676B33"/>
    <w:rsid w:val="00676B37"/>
    <w:rsid w:val="006776F4"/>
    <w:rsid w:val="00681115"/>
    <w:rsid w:val="00690194"/>
    <w:rsid w:val="00692C89"/>
    <w:rsid w:val="0069511D"/>
    <w:rsid w:val="006C0888"/>
    <w:rsid w:val="006C0C49"/>
    <w:rsid w:val="006C5A87"/>
    <w:rsid w:val="006E786A"/>
    <w:rsid w:val="006F1DDD"/>
    <w:rsid w:val="00710E44"/>
    <w:rsid w:val="00717508"/>
    <w:rsid w:val="00722D13"/>
    <w:rsid w:val="0074420D"/>
    <w:rsid w:val="00744259"/>
    <w:rsid w:val="0076328E"/>
    <w:rsid w:val="007677D1"/>
    <w:rsid w:val="0078733B"/>
    <w:rsid w:val="00787BF0"/>
    <w:rsid w:val="007911FE"/>
    <w:rsid w:val="007A2CD2"/>
    <w:rsid w:val="007A735C"/>
    <w:rsid w:val="007B0553"/>
    <w:rsid w:val="007B5FCA"/>
    <w:rsid w:val="007D482D"/>
    <w:rsid w:val="007D6FFC"/>
    <w:rsid w:val="007E7C9E"/>
    <w:rsid w:val="00801645"/>
    <w:rsid w:val="008045D2"/>
    <w:rsid w:val="00805458"/>
    <w:rsid w:val="00805C33"/>
    <w:rsid w:val="008117AD"/>
    <w:rsid w:val="00817D2A"/>
    <w:rsid w:val="00820DD5"/>
    <w:rsid w:val="00826F1D"/>
    <w:rsid w:val="0083030A"/>
    <w:rsid w:val="00846A85"/>
    <w:rsid w:val="008507FA"/>
    <w:rsid w:val="00852DCC"/>
    <w:rsid w:val="00853F8B"/>
    <w:rsid w:val="00862ECE"/>
    <w:rsid w:val="00863778"/>
    <w:rsid w:val="00873817"/>
    <w:rsid w:val="00886E5E"/>
    <w:rsid w:val="00895589"/>
    <w:rsid w:val="008B0687"/>
    <w:rsid w:val="008B51FA"/>
    <w:rsid w:val="008D3992"/>
    <w:rsid w:val="008E2707"/>
    <w:rsid w:val="008F4038"/>
    <w:rsid w:val="008F4586"/>
    <w:rsid w:val="008F7A8E"/>
    <w:rsid w:val="00901693"/>
    <w:rsid w:val="00901FBD"/>
    <w:rsid w:val="00931642"/>
    <w:rsid w:val="009402B4"/>
    <w:rsid w:val="009462AF"/>
    <w:rsid w:val="00951331"/>
    <w:rsid w:val="0098272B"/>
    <w:rsid w:val="009919D5"/>
    <w:rsid w:val="00994E56"/>
    <w:rsid w:val="009954F5"/>
    <w:rsid w:val="009B0696"/>
    <w:rsid w:val="009E24E9"/>
    <w:rsid w:val="00A1094A"/>
    <w:rsid w:val="00A1135D"/>
    <w:rsid w:val="00A322BC"/>
    <w:rsid w:val="00A5014E"/>
    <w:rsid w:val="00A515D6"/>
    <w:rsid w:val="00A62730"/>
    <w:rsid w:val="00A640EC"/>
    <w:rsid w:val="00A656CF"/>
    <w:rsid w:val="00A74125"/>
    <w:rsid w:val="00A966A1"/>
    <w:rsid w:val="00AA161A"/>
    <w:rsid w:val="00AA5577"/>
    <w:rsid w:val="00AA7613"/>
    <w:rsid w:val="00AB2BED"/>
    <w:rsid w:val="00AC039C"/>
    <w:rsid w:val="00AE2DD8"/>
    <w:rsid w:val="00AE71AD"/>
    <w:rsid w:val="00AF0EE9"/>
    <w:rsid w:val="00AF7BC9"/>
    <w:rsid w:val="00B00622"/>
    <w:rsid w:val="00B0342B"/>
    <w:rsid w:val="00B034DB"/>
    <w:rsid w:val="00B05ABE"/>
    <w:rsid w:val="00B12B73"/>
    <w:rsid w:val="00B12D6D"/>
    <w:rsid w:val="00B20317"/>
    <w:rsid w:val="00B2498A"/>
    <w:rsid w:val="00B33738"/>
    <w:rsid w:val="00B416A4"/>
    <w:rsid w:val="00B47CDD"/>
    <w:rsid w:val="00B53FA6"/>
    <w:rsid w:val="00B6564A"/>
    <w:rsid w:val="00B836B4"/>
    <w:rsid w:val="00B87D75"/>
    <w:rsid w:val="00BA177D"/>
    <w:rsid w:val="00BA247F"/>
    <w:rsid w:val="00BB0750"/>
    <w:rsid w:val="00BB0CB4"/>
    <w:rsid w:val="00BC78B8"/>
    <w:rsid w:val="00BE21A7"/>
    <w:rsid w:val="00BE303C"/>
    <w:rsid w:val="00BE5F16"/>
    <w:rsid w:val="00C15EB0"/>
    <w:rsid w:val="00C2302F"/>
    <w:rsid w:val="00C27912"/>
    <w:rsid w:val="00C31082"/>
    <w:rsid w:val="00C43AFE"/>
    <w:rsid w:val="00C51951"/>
    <w:rsid w:val="00C5340E"/>
    <w:rsid w:val="00C73DC5"/>
    <w:rsid w:val="00C80C22"/>
    <w:rsid w:val="00C870F1"/>
    <w:rsid w:val="00C9055E"/>
    <w:rsid w:val="00C905C8"/>
    <w:rsid w:val="00CE0921"/>
    <w:rsid w:val="00CE34F7"/>
    <w:rsid w:val="00CE66EB"/>
    <w:rsid w:val="00CE737D"/>
    <w:rsid w:val="00CF412D"/>
    <w:rsid w:val="00CF72D9"/>
    <w:rsid w:val="00D062D9"/>
    <w:rsid w:val="00D07492"/>
    <w:rsid w:val="00D16F53"/>
    <w:rsid w:val="00D1722F"/>
    <w:rsid w:val="00D17546"/>
    <w:rsid w:val="00D321CD"/>
    <w:rsid w:val="00D442A4"/>
    <w:rsid w:val="00D5372A"/>
    <w:rsid w:val="00D57D44"/>
    <w:rsid w:val="00D71E95"/>
    <w:rsid w:val="00D73493"/>
    <w:rsid w:val="00D76643"/>
    <w:rsid w:val="00D82915"/>
    <w:rsid w:val="00D9599D"/>
    <w:rsid w:val="00DB06E9"/>
    <w:rsid w:val="00DB576C"/>
    <w:rsid w:val="00DC21D7"/>
    <w:rsid w:val="00DD5D4C"/>
    <w:rsid w:val="00DD7E29"/>
    <w:rsid w:val="00DE1E37"/>
    <w:rsid w:val="00DF5D9B"/>
    <w:rsid w:val="00E11C36"/>
    <w:rsid w:val="00E27260"/>
    <w:rsid w:val="00E32834"/>
    <w:rsid w:val="00E33BC3"/>
    <w:rsid w:val="00E4111B"/>
    <w:rsid w:val="00E44A82"/>
    <w:rsid w:val="00E537B5"/>
    <w:rsid w:val="00E541C5"/>
    <w:rsid w:val="00E56925"/>
    <w:rsid w:val="00E56AF3"/>
    <w:rsid w:val="00E6061F"/>
    <w:rsid w:val="00E63E5F"/>
    <w:rsid w:val="00E7622B"/>
    <w:rsid w:val="00E86C09"/>
    <w:rsid w:val="00E9204B"/>
    <w:rsid w:val="00E9446F"/>
    <w:rsid w:val="00EA06D0"/>
    <w:rsid w:val="00EA3EBB"/>
    <w:rsid w:val="00EF29C5"/>
    <w:rsid w:val="00EF46E5"/>
    <w:rsid w:val="00F11034"/>
    <w:rsid w:val="00F21919"/>
    <w:rsid w:val="00F60D59"/>
    <w:rsid w:val="00F779EF"/>
    <w:rsid w:val="00F877C4"/>
    <w:rsid w:val="00F91932"/>
    <w:rsid w:val="00FA0789"/>
    <w:rsid w:val="00FA0D02"/>
    <w:rsid w:val="00FA347B"/>
    <w:rsid w:val="00FA74B6"/>
    <w:rsid w:val="00FB6BAE"/>
    <w:rsid w:val="00FC3920"/>
    <w:rsid w:val="00FD4B09"/>
    <w:rsid w:val="00FE4142"/>
    <w:rsid w:val="00FE6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06797"/>
  <w15:docId w15:val="{1E99F4BA-0150-46E0-8192-E713866D3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Calibri" w:hAnsi="Arial" w:cs="Times New Roman"/>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2B0"/>
    <w:rPr>
      <w:rFonts w:ascii="Times New Roman" w:eastAsia="Times New Roman" w:hAnsi="Times New Roman"/>
      <w:sz w:val="24"/>
      <w:szCs w:val="24"/>
      <w:lang w:val="en-US"/>
    </w:rPr>
  </w:style>
  <w:style w:type="paragraph" w:styleId="Heading1">
    <w:name w:val="heading 1"/>
    <w:basedOn w:val="Normal"/>
    <w:next w:val="Normal"/>
    <w:link w:val="Heading1Char"/>
    <w:uiPriority w:val="99"/>
    <w:qFormat/>
    <w:rsid w:val="009462AF"/>
    <w:pPr>
      <w:keepNext/>
      <w:keepLines/>
      <w:spacing w:before="480"/>
      <w:outlineLvl w:val="0"/>
    </w:pPr>
    <w:rPr>
      <w:rFonts w:ascii="Varela Round" w:eastAsiaTheme="majorEastAsia" w:hAnsi="Varela Round" w:cstheme="majorBidi"/>
      <w:b/>
      <w:bCs/>
      <w:color w:val="365F91" w:themeColor="accent1" w:themeShade="BF"/>
      <w:sz w:val="28"/>
      <w:szCs w:val="28"/>
    </w:rPr>
  </w:style>
  <w:style w:type="paragraph" w:styleId="Heading2">
    <w:name w:val="heading 2"/>
    <w:basedOn w:val="Normal"/>
    <w:next w:val="Normal"/>
    <w:link w:val="Heading2Char"/>
    <w:uiPriority w:val="99"/>
    <w:unhideWhenUsed/>
    <w:qFormat/>
    <w:rsid w:val="009462AF"/>
    <w:pPr>
      <w:keepNext/>
      <w:keepLines/>
      <w:spacing w:before="200"/>
      <w:outlineLvl w:val="1"/>
    </w:pPr>
    <w:rPr>
      <w:rFonts w:ascii="Varela Round" w:eastAsiaTheme="majorEastAsia" w:hAnsi="Varela Round" w:cstheme="majorBidi"/>
      <w:b/>
      <w:bCs/>
      <w:color w:val="4F81BD" w:themeColor="accent1"/>
      <w:sz w:val="26"/>
      <w:szCs w:val="26"/>
    </w:rPr>
  </w:style>
  <w:style w:type="paragraph" w:styleId="Heading3">
    <w:name w:val="heading 3"/>
    <w:basedOn w:val="Normal"/>
    <w:next w:val="Normal"/>
    <w:link w:val="Heading3Char"/>
    <w:uiPriority w:val="99"/>
    <w:qFormat/>
    <w:rsid w:val="002932B0"/>
    <w:pPr>
      <w:keepNext/>
      <w:tabs>
        <w:tab w:val="num" w:pos="2160"/>
      </w:tabs>
      <w:spacing w:before="240" w:after="60"/>
      <w:ind w:left="2160" w:hanging="720"/>
      <w:outlineLvl w:val="2"/>
    </w:pPr>
    <w:rPr>
      <w:rFonts w:ascii="Cambria" w:hAnsi="Cambria"/>
      <w:b/>
      <w:bCs/>
      <w:sz w:val="26"/>
      <w:szCs w:val="26"/>
    </w:rPr>
  </w:style>
  <w:style w:type="paragraph" w:styleId="Heading4">
    <w:name w:val="heading 4"/>
    <w:basedOn w:val="Normal"/>
    <w:next w:val="Normal"/>
    <w:link w:val="Heading4Char"/>
    <w:uiPriority w:val="99"/>
    <w:qFormat/>
    <w:rsid w:val="002932B0"/>
    <w:pPr>
      <w:keepNext/>
      <w:tabs>
        <w:tab w:val="num" w:pos="2880"/>
      </w:tabs>
      <w:spacing w:before="240" w:after="60"/>
      <w:ind w:left="2880" w:hanging="720"/>
      <w:outlineLvl w:val="3"/>
    </w:pPr>
    <w:rPr>
      <w:rFonts w:ascii="Calibri" w:hAnsi="Calibri"/>
      <w:b/>
      <w:bCs/>
      <w:sz w:val="28"/>
      <w:szCs w:val="28"/>
    </w:rPr>
  </w:style>
  <w:style w:type="paragraph" w:styleId="Heading5">
    <w:name w:val="heading 5"/>
    <w:basedOn w:val="Normal"/>
    <w:next w:val="Normal"/>
    <w:link w:val="Heading5Char"/>
    <w:uiPriority w:val="99"/>
    <w:qFormat/>
    <w:rsid w:val="002932B0"/>
    <w:pPr>
      <w:tabs>
        <w:tab w:val="num" w:pos="3600"/>
      </w:tabs>
      <w:spacing w:before="240" w:after="60"/>
      <w:ind w:left="3600" w:hanging="720"/>
      <w:outlineLvl w:val="4"/>
    </w:pPr>
    <w:rPr>
      <w:rFonts w:ascii="Calibri" w:hAnsi="Calibri"/>
      <w:b/>
      <w:bCs/>
      <w:i/>
      <w:iCs/>
      <w:sz w:val="26"/>
      <w:szCs w:val="26"/>
    </w:rPr>
  </w:style>
  <w:style w:type="paragraph" w:styleId="Heading6">
    <w:name w:val="heading 6"/>
    <w:basedOn w:val="Normal"/>
    <w:next w:val="Normal"/>
    <w:link w:val="Heading6Char"/>
    <w:uiPriority w:val="99"/>
    <w:qFormat/>
    <w:rsid w:val="002932B0"/>
    <w:pPr>
      <w:tabs>
        <w:tab w:val="num" w:pos="4320"/>
      </w:tabs>
      <w:spacing w:before="240" w:after="60"/>
      <w:ind w:left="4320" w:hanging="720"/>
      <w:outlineLvl w:val="5"/>
    </w:pPr>
    <w:rPr>
      <w:b/>
      <w:bCs/>
      <w:sz w:val="22"/>
      <w:szCs w:val="22"/>
    </w:rPr>
  </w:style>
  <w:style w:type="paragraph" w:styleId="Heading7">
    <w:name w:val="heading 7"/>
    <w:basedOn w:val="Normal"/>
    <w:next w:val="Normal"/>
    <w:link w:val="Heading7Char"/>
    <w:uiPriority w:val="99"/>
    <w:qFormat/>
    <w:rsid w:val="002932B0"/>
    <w:pPr>
      <w:tabs>
        <w:tab w:val="num" w:pos="5040"/>
      </w:tabs>
      <w:spacing w:before="240" w:after="60"/>
      <w:ind w:left="5040" w:hanging="720"/>
      <w:outlineLvl w:val="6"/>
    </w:pPr>
    <w:rPr>
      <w:rFonts w:ascii="Calibri" w:hAnsi="Calibri"/>
    </w:rPr>
  </w:style>
  <w:style w:type="paragraph" w:styleId="Heading8">
    <w:name w:val="heading 8"/>
    <w:basedOn w:val="Normal"/>
    <w:next w:val="Normal"/>
    <w:link w:val="Heading8Char"/>
    <w:uiPriority w:val="99"/>
    <w:qFormat/>
    <w:rsid w:val="002932B0"/>
    <w:pPr>
      <w:tabs>
        <w:tab w:val="num" w:pos="5760"/>
      </w:tabs>
      <w:spacing w:before="240" w:after="60"/>
      <w:ind w:left="5760" w:hanging="720"/>
      <w:outlineLvl w:val="7"/>
    </w:pPr>
    <w:rPr>
      <w:rFonts w:ascii="Calibri" w:hAnsi="Calibri"/>
      <w:i/>
      <w:iCs/>
    </w:rPr>
  </w:style>
  <w:style w:type="paragraph" w:styleId="Heading9">
    <w:name w:val="heading 9"/>
    <w:basedOn w:val="Normal"/>
    <w:next w:val="Normal"/>
    <w:link w:val="Heading9Char"/>
    <w:uiPriority w:val="99"/>
    <w:qFormat/>
    <w:rsid w:val="002932B0"/>
    <w:pPr>
      <w:tabs>
        <w:tab w:val="num" w:pos="6480"/>
      </w:tabs>
      <w:spacing w:before="240" w:after="60"/>
      <w:ind w:left="6480" w:hanging="72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9462AF"/>
  </w:style>
  <w:style w:type="character" w:customStyle="1" w:styleId="Heading1Char">
    <w:name w:val="Heading 1 Char"/>
    <w:basedOn w:val="DefaultParagraphFont"/>
    <w:link w:val="Heading1"/>
    <w:uiPriority w:val="99"/>
    <w:rsid w:val="009462AF"/>
    <w:rPr>
      <w:rFonts w:ascii="Varela Round" w:eastAsiaTheme="majorEastAsia" w:hAnsi="Varela Round" w:cstheme="majorBidi"/>
      <w:b/>
      <w:bCs/>
      <w:color w:val="365F91" w:themeColor="accent1" w:themeShade="BF"/>
      <w:sz w:val="28"/>
      <w:szCs w:val="28"/>
    </w:rPr>
  </w:style>
  <w:style w:type="character" w:customStyle="1" w:styleId="Heading2Char">
    <w:name w:val="Heading 2 Char"/>
    <w:basedOn w:val="DefaultParagraphFont"/>
    <w:link w:val="Heading2"/>
    <w:uiPriority w:val="99"/>
    <w:semiHidden/>
    <w:rsid w:val="009462AF"/>
    <w:rPr>
      <w:rFonts w:ascii="Varela Round" w:eastAsiaTheme="majorEastAsia" w:hAnsi="Varela Round" w:cstheme="majorBidi"/>
      <w:b/>
      <w:bCs/>
      <w:color w:val="4F81BD" w:themeColor="accent1"/>
      <w:sz w:val="26"/>
      <w:szCs w:val="26"/>
    </w:rPr>
  </w:style>
  <w:style w:type="paragraph" w:customStyle="1" w:styleId="GCBlue">
    <w:name w:val="GC Blue"/>
    <w:basedOn w:val="Normal"/>
    <w:link w:val="GCBlueChar"/>
    <w:qFormat/>
    <w:rsid w:val="0074420D"/>
    <w:rPr>
      <w:color w:val="0046AD"/>
    </w:rPr>
  </w:style>
  <w:style w:type="paragraph" w:customStyle="1" w:styleId="GCPaleBlue">
    <w:name w:val="GC Pale Blue"/>
    <w:basedOn w:val="Normal"/>
    <w:link w:val="GCPaleBlueChar"/>
    <w:qFormat/>
    <w:rsid w:val="0074420D"/>
    <w:rPr>
      <w:color w:val="6792CB"/>
    </w:rPr>
  </w:style>
  <w:style w:type="character" w:customStyle="1" w:styleId="GCBlueChar">
    <w:name w:val="GC Blue Char"/>
    <w:basedOn w:val="DefaultParagraphFont"/>
    <w:link w:val="GCBlue"/>
    <w:rsid w:val="0074420D"/>
    <w:rPr>
      <w:color w:val="0046AD"/>
    </w:rPr>
  </w:style>
  <w:style w:type="paragraph" w:customStyle="1" w:styleId="GCPink">
    <w:name w:val="GC Pink"/>
    <w:basedOn w:val="Normal"/>
    <w:link w:val="GCPinkChar"/>
    <w:qFormat/>
    <w:rsid w:val="0074420D"/>
    <w:rPr>
      <w:color w:val="E0249A"/>
    </w:rPr>
  </w:style>
  <w:style w:type="character" w:customStyle="1" w:styleId="GCPaleBlueChar">
    <w:name w:val="GC Pale Blue Char"/>
    <w:basedOn w:val="DefaultParagraphFont"/>
    <w:link w:val="GCPaleBlue"/>
    <w:rsid w:val="0074420D"/>
    <w:rPr>
      <w:color w:val="6792CB"/>
    </w:rPr>
  </w:style>
  <w:style w:type="character" w:customStyle="1" w:styleId="GCPinkChar">
    <w:name w:val="GC Pink Char"/>
    <w:basedOn w:val="DefaultParagraphFont"/>
    <w:link w:val="GCPink"/>
    <w:rsid w:val="0074420D"/>
    <w:rPr>
      <w:color w:val="E0249A"/>
    </w:rPr>
  </w:style>
  <w:style w:type="character" w:customStyle="1" w:styleId="Heading3Char">
    <w:name w:val="Heading 3 Char"/>
    <w:basedOn w:val="DefaultParagraphFont"/>
    <w:link w:val="Heading3"/>
    <w:uiPriority w:val="99"/>
    <w:rsid w:val="002932B0"/>
    <w:rPr>
      <w:rFonts w:ascii="Cambria" w:eastAsia="Times New Roman" w:hAnsi="Cambria"/>
      <w:b/>
      <w:bCs/>
      <w:sz w:val="26"/>
      <w:szCs w:val="26"/>
      <w:lang w:val="en-US"/>
    </w:rPr>
  </w:style>
  <w:style w:type="character" w:customStyle="1" w:styleId="Heading4Char">
    <w:name w:val="Heading 4 Char"/>
    <w:basedOn w:val="DefaultParagraphFont"/>
    <w:link w:val="Heading4"/>
    <w:uiPriority w:val="99"/>
    <w:rsid w:val="002932B0"/>
    <w:rPr>
      <w:rFonts w:ascii="Calibri" w:eastAsia="Times New Roman" w:hAnsi="Calibri"/>
      <w:b/>
      <w:bCs/>
      <w:sz w:val="28"/>
      <w:szCs w:val="28"/>
      <w:lang w:val="en-US"/>
    </w:rPr>
  </w:style>
  <w:style w:type="character" w:customStyle="1" w:styleId="Heading5Char">
    <w:name w:val="Heading 5 Char"/>
    <w:basedOn w:val="DefaultParagraphFont"/>
    <w:link w:val="Heading5"/>
    <w:uiPriority w:val="99"/>
    <w:rsid w:val="002932B0"/>
    <w:rPr>
      <w:rFonts w:ascii="Calibri" w:eastAsia="Times New Roman" w:hAnsi="Calibri"/>
      <w:b/>
      <w:bCs/>
      <w:i/>
      <w:iCs/>
      <w:sz w:val="26"/>
      <w:szCs w:val="26"/>
      <w:lang w:val="en-US"/>
    </w:rPr>
  </w:style>
  <w:style w:type="character" w:customStyle="1" w:styleId="Heading6Char">
    <w:name w:val="Heading 6 Char"/>
    <w:basedOn w:val="DefaultParagraphFont"/>
    <w:link w:val="Heading6"/>
    <w:uiPriority w:val="99"/>
    <w:rsid w:val="002932B0"/>
    <w:rPr>
      <w:rFonts w:ascii="Times New Roman" w:eastAsia="Times New Roman" w:hAnsi="Times New Roman"/>
      <w:b/>
      <w:bCs/>
      <w:lang w:val="en-US"/>
    </w:rPr>
  </w:style>
  <w:style w:type="character" w:customStyle="1" w:styleId="Heading7Char">
    <w:name w:val="Heading 7 Char"/>
    <w:basedOn w:val="DefaultParagraphFont"/>
    <w:link w:val="Heading7"/>
    <w:uiPriority w:val="99"/>
    <w:rsid w:val="002932B0"/>
    <w:rPr>
      <w:rFonts w:ascii="Calibri" w:eastAsia="Times New Roman" w:hAnsi="Calibri"/>
      <w:sz w:val="24"/>
      <w:szCs w:val="24"/>
      <w:lang w:val="en-US"/>
    </w:rPr>
  </w:style>
  <w:style w:type="character" w:customStyle="1" w:styleId="Heading8Char">
    <w:name w:val="Heading 8 Char"/>
    <w:basedOn w:val="DefaultParagraphFont"/>
    <w:link w:val="Heading8"/>
    <w:uiPriority w:val="99"/>
    <w:rsid w:val="002932B0"/>
    <w:rPr>
      <w:rFonts w:ascii="Calibri" w:eastAsia="Times New Roman" w:hAnsi="Calibri"/>
      <w:i/>
      <w:iCs/>
      <w:sz w:val="24"/>
      <w:szCs w:val="24"/>
      <w:lang w:val="en-US"/>
    </w:rPr>
  </w:style>
  <w:style w:type="character" w:customStyle="1" w:styleId="Heading9Char">
    <w:name w:val="Heading 9 Char"/>
    <w:basedOn w:val="DefaultParagraphFont"/>
    <w:link w:val="Heading9"/>
    <w:uiPriority w:val="99"/>
    <w:rsid w:val="002932B0"/>
    <w:rPr>
      <w:rFonts w:ascii="Cambria" w:eastAsia="Times New Roman" w:hAnsi="Cambria"/>
      <w:lang w:val="en-US"/>
    </w:rPr>
  </w:style>
  <w:style w:type="table" w:styleId="TableGrid">
    <w:name w:val="Table Grid"/>
    <w:basedOn w:val="TableNormal"/>
    <w:uiPriority w:val="99"/>
    <w:rsid w:val="002932B0"/>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2932B0"/>
    <w:pPr>
      <w:tabs>
        <w:tab w:val="center" w:pos="4320"/>
        <w:tab w:val="right" w:pos="8640"/>
      </w:tabs>
    </w:pPr>
  </w:style>
  <w:style w:type="character" w:customStyle="1" w:styleId="FooterChar">
    <w:name w:val="Footer Char"/>
    <w:basedOn w:val="DefaultParagraphFont"/>
    <w:link w:val="Footer"/>
    <w:uiPriority w:val="99"/>
    <w:rsid w:val="002932B0"/>
    <w:rPr>
      <w:rFonts w:ascii="Times New Roman" w:eastAsia="Times New Roman" w:hAnsi="Times New Roman"/>
      <w:sz w:val="24"/>
      <w:szCs w:val="24"/>
      <w:lang w:val="en-US"/>
    </w:rPr>
  </w:style>
  <w:style w:type="character" w:styleId="Hyperlink">
    <w:name w:val="Hyperlink"/>
    <w:rsid w:val="002932B0"/>
    <w:rPr>
      <w:color w:val="0000FF"/>
      <w:u w:val="single"/>
    </w:rPr>
  </w:style>
  <w:style w:type="paragraph" w:styleId="NormalWeb">
    <w:name w:val="Normal (Web)"/>
    <w:basedOn w:val="Normal"/>
    <w:rsid w:val="002932B0"/>
    <w:pPr>
      <w:spacing w:before="100" w:beforeAutospacing="1" w:after="100" w:afterAutospacing="1"/>
    </w:pPr>
  </w:style>
  <w:style w:type="character" w:styleId="Strong">
    <w:name w:val="Strong"/>
    <w:qFormat/>
    <w:rsid w:val="002932B0"/>
    <w:rPr>
      <w:b/>
      <w:bCs/>
    </w:rPr>
  </w:style>
  <w:style w:type="paragraph" w:styleId="Header">
    <w:name w:val="header"/>
    <w:basedOn w:val="Normal"/>
    <w:link w:val="HeaderChar"/>
    <w:uiPriority w:val="99"/>
    <w:rsid w:val="002932B0"/>
    <w:pPr>
      <w:tabs>
        <w:tab w:val="center" w:pos="4320"/>
        <w:tab w:val="right" w:pos="8640"/>
      </w:tabs>
    </w:pPr>
  </w:style>
  <w:style w:type="character" w:customStyle="1" w:styleId="HeaderChar">
    <w:name w:val="Header Char"/>
    <w:basedOn w:val="DefaultParagraphFont"/>
    <w:link w:val="Header"/>
    <w:uiPriority w:val="99"/>
    <w:rsid w:val="002932B0"/>
    <w:rPr>
      <w:rFonts w:ascii="Times New Roman" w:eastAsia="Times New Roman" w:hAnsi="Times New Roman"/>
      <w:sz w:val="24"/>
      <w:szCs w:val="24"/>
      <w:lang w:val="en-US"/>
    </w:rPr>
  </w:style>
  <w:style w:type="paragraph" w:styleId="Title">
    <w:name w:val="Title"/>
    <w:basedOn w:val="Normal"/>
    <w:link w:val="TitleChar"/>
    <w:qFormat/>
    <w:rsid w:val="002932B0"/>
    <w:pPr>
      <w:jc w:val="center"/>
    </w:pPr>
    <w:rPr>
      <w:rFonts w:ascii="Arial" w:hAnsi="Arial"/>
      <w:szCs w:val="20"/>
      <w:lang w:val="en-GB"/>
    </w:rPr>
  </w:style>
  <w:style w:type="character" w:customStyle="1" w:styleId="TitleChar">
    <w:name w:val="Title Char"/>
    <w:basedOn w:val="DefaultParagraphFont"/>
    <w:link w:val="Title"/>
    <w:rsid w:val="002932B0"/>
    <w:rPr>
      <w:rFonts w:eastAsia="Times New Roman"/>
      <w:sz w:val="24"/>
      <w:szCs w:val="20"/>
    </w:rPr>
  </w:style>
  <w:style w:type="character" w:styleId="CommentReference">
    <w:name w:val="annotation reference"/>
    <w:semiHidden/>
    <w:rsid w:val="002932B0"/>
    <w:rPr>
      <w:sz w:val="16"/>
      <w:szCs w:val="16"/>
    </w:rPr>
  </w:style>
  <w:style w:type="paragraph" w:styleId="CommentText">
    <w:name w:val="annotation text"/>
    <w:basedOn w:val="Normal"/>
    <w:link w:val="CommentTextChar"/>
    <w:semiHidden/>
    <w:rsid w:val="002932B0"/>
    <w:rPr>
      <w:sz w:val="20"/>
      <w:szCs w:val="20"/>
    </w:rPr>
  </w:style>
  <w:style w:type="character" w:customStyle="1" w:styleId="CommentTextChar">
    <w:name w:val="Comment Text Char"/>
    <w:basedOn w:val="DefaultParagraphFont"/>
    <w:link w:val="CommentText"/>
    <w:semiHidden/>
    <w:rsid w:val="002932B0"/>
    <w:rPr>
      <w:rFonts w:ascii="Times New Roman" w:eastAsia="Times New Roman" w:hAnsi="Times New Roman"/>
      <w:sz w:val="20"/>
      <w:szCs w:val="20"/>
      <w:lang w:val="en-US"/>
    </w:rPr>
  </w:style>
  <w:style w:type="paragraph" w:styleId="CommentSubject">
    <w:name w:val="annotation subject"/>
    <w:basedOn w:val="CommentText"/>
    <w:next w:val="CommentText"/>
    <w:link w:val="CommentSubjectChar"/>
    <w:semiHidden/>
    <w:rsid w:val="002932B0"/>
    <w:rPr>
      <w:b/>
      <w:bCs/>
    </w:rPr>
  </w:style>
  <w:style w:type="character" w:customStyle="1" w:styleId="CommentSubjectChar">
    <w:name w:val="Comment Subject Char"/>
    <w:basedOn w:val="CommentTextChar"/>
    <w:link w:val="CommentSubject"/>
    <w:semiHidden/>
    <w:rsid w:val="002932B0"/>
    <w:rPr>
      <w:rFonts w:ascii="Times New Roman" w:eastAsia="Times New Roman" w:hAnsi="Times New Roman"/>
      <w:b/>
      <w:bCs/>
      <w:sz w:val="20"/>
      <w:szCs w:val="20"/>
      <w:lang w:val="en-US"/>
    </w:rPr>
  </w:style>
  <w:style w:type="paragraph" w:styleId="BalloonText">
    <w:name w:val="Balloon Text"/>
    <w:basedOn w:val="Normal"/>
    <w:link w:val="BalloonTextChar"/>
    <w:uiPriority w:val="99"/>
    <w:semiHidden/>
    <w:rsid w:val="002932B0"/>
    <w:rPr>
      <w:rFonts w:ascii="Tahoma" w:hAnsi="Tahoma" w:cs="Tahoma"/>
      <w:sz w:val="16"/>
      <w:szCs w:val="16"/>
    </w:rPr>
  </w:style>
  <w:style w:type="character" w:customStyle="1" w:styleId="BalloonTextChar">
    <w:name w:val="Balloon Text Char"/>
    <w:basedOn w:val="DefaultParagraphFont"/>
    <w:link w:val="BalloonText"/>
    <w:uiPriority w:val="99"/>
    <w:semiHidden/>
    <w:rsid w:val="002932B0"/>
    <w:rPr>
      <w:rFonts w:ascii="Tahoma" w:eastAsia="Times New Roman" w:hAnsi="Tahoma" w:cs="Tahoma"/>
      <w:sz w:val="16"/>
      <w:szCs w:val="16"/>
      <w:lang w:val="en-US"/>
    </w:rPr>
  </w:style>
  <w:style w:type="paragraph" w:styleId="ListParagraph">
    <w:name w:val="List Paragraph"/>
    <w:basedOn w:val="Normal"/>
    <w:uiPriority w:val="34"/>
    <w:qFormat/>
    <w:rsid w:val="002932B0"/>
    <w:pPr>
      <w:ind w:left="720"/>
    </w:pPr>
  </w:style>
  <w:style w:type="paragraph" w:customStyle="1" w:styleId="paragraph">
    <w:name w:val="paragraph"/>
    <w:basedOn w:val="Normal"/>
    <w:rsid w:val="00087E71"/>
    <w:pPr>
      <w:spacing w:before="100" w:beforeAutospacing="1" w:after="100" w:afterAutospacing="1"/>
    </w:pPr>
    <w:rPr>
      <w:lang w:val="en-GB" w:eastAsia="en-GB"/>
    </w:rPr>
  </w:style>
  <w:style w:type="character" w:customStyle="1" w:styleId="normaltextrun">
    <w:name w:val="normaltextrun"/>
    <w:basedOn w:val="DefaultParagraphFont"/>
    <w:rsid w:val="00087E71"/>
  </w:style>
  <w:style w:type="character" w:customStyle="1" w:styleId="eop">
    <w:name w:val="eop"/>
    <w:basedOn w:val="DefaultParagraphFont"/>
    <w:rsid w:val="00087E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45887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uild Care">
      <a:majorFont>
        <a:latin typeface="Varela Round"/>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AECBE2BF197A34A89D77C5E0558E776" ma:contentTypeVersion="18" ma:contentTypeDescription="Create a new document." ma:contentTypeScope="" ma:versionID="78a65044fb0af7d6aba8d2d029742adb">
  <xsd:schema xmlns:xsd="http://www.w3.org/2001/XMLSchema" xmlns:xs="http://www.w3.org/2001/XMLSchema" xmlns:p="http://schemas.microsoft.com/office/2006/metadata/properties" xmlns:ns2="8256de0c-0cb0-4bf1-b794-fddefe7cbaf7" xmlns:ns3="ccf58185-7f23-42ec-becc-4562b5234671" targetNamespace="http://schemas.microsoft.com/office/2006/metadata/properties" ma:root="true" ma:fieldsID="15bc7f78e896fe1170c155e131fa8dab" ns2:_="" ns3:_="">
    <xsd:import namespace="8256de0c-0cb0-4bf1-b794-fddefe7cbaf7"/>
    <xsd:import namespace="ccf58185-7f23-42ec-becc-4562b523467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56de0c-0cb0-4bf1-b794-fddefe7cbaf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ba696c60-f588-4a6a-a7eb-361101f8e5c2}" ma:internalName="TaxCatchAll" ma:showField="CatchAllData" ma:web="8256de0c-0cb0-4bf1-b794-fddefe7cbaf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cf58185-7f23-42ec-becc-4562b523467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892c8-9402-4764-8654-8936443a34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cf58185-7f23-42ec-becc-4562b5234671">
      <Terms xmlns="http://schemas.microsoft.com/office/infopath/2007/PartnerControls"/>
    </lcf76f155ced4ddcb4097134ff3c332f>
    <TaxCatchAll xmlns="8256de0c-0cb0-4bf1-b794-fddefe7cbaf7" xsi:nil="true"/>
  </documentManagement>
</p:properties>
</file>

<file path=customXml/itemProps1.xml><?xml version="1.0" encoding="utf-8"?>
<ds:datastoreItem xmlns:ds="http://schemas.openxmlformats.org/officeDocument/2006/customXml" ds:itemID="{21A9669D-0205-4492-AA7B-FDFC92529E71}">
  <ds:schemaRefs>
    <ds:schemaRef ds:uri="http://schemas.openxmlformats.org/officeDocument/2006/bibliography"/>
  </ds:schemaRefs>
</ds:datastoreItem>
</file>

<file path=customXml/itemProps2.xml><?xml version="1.0" encoding="utf-8"?>
<ds:datastoreItem xmlns:ds="http://schemas.openxmlformats.org/officeDocument/2006/customXml" ds:itemID="{F8AABAD5-8760-4A3F-B308-BDBCD530B5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56de0c-0cb0-4bf1-b794-fddefe7cbaf7"/>
    <ds:schemaRef ds:uri="ccf58185-7f23-42ec-becc-4562b52346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100960-90C6-4917-AE4F-703ED0E6C510}">
  <ds:schemaRefs>
    <ds:schemaRef ds:uri="http://schemas.microsoft.com/sharepoint/v3/contenttype/forms"/>
  </ds:schemaRefs>
</ds:datastoreItem>
</file>

<file path=customXml/itemProps4.xml><?xml version="1.0" encoding="utf-8"?>
<ds:datastoreItem xmlns:ds="http://schemas.openxmlformats.org/officeDocument/2006/customXml" ds:itemID="{51E40226-7ECD-420E-B6B5-2F750E605A4B}">
  <ds:schemaRefs>
    <ds:schemaRef ds:uri="http://schemas.microsoft.com/office/2006/metadata/properties"/>
    <ds:schemaRef ds:uri="http://schemas.microsoft.com/office/infopath/2007/PartnerControls"/>
    <ds:schemaRef ds:uri="ccf58185-7f23-42ec-becc-4562b5234671"/>
    <ds:schemaRef ds:uri="8256de0c-0cb0-4bf1-b794-fddefe7cbaf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Guild Care</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Sturmey</dc:creator>
  <cp:lastModifiedBy>Julia Johnson</cp:lastModifiedBy>
  <cp:revision>2</cp:revision>
  <cp:lastPrinted>2026-08-28T07:31:00Z</cp:lastPrinted>
  <dcterms:created xsi:type="dcterms:W3CDTF">2026-09-07T13:02:00Z</dcterms:created>
  <dcterms:modified xsi:type="dcterms:W3CDTF">2026-09-07T13:02:00Z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0x0101004AECBE2BF197A34A89D77C5E0558E776</vt:lpwstr>
  </property>
  <property fmtid="{D5CDD505-2E9C-101B-9397-08002B2CF9AE}" pid="3" name="MediaServiceImageTags">
    <vt:lpwstr/>
  </property>
  <property fmtid="{D5CDD505-2E9C-101B-9397-08002B2CF9AE}" pid="4" name="GrammarlyDocumentId">
    <vt:lpwstr>d0a691e1-8627-459e-ba25-c37703c93995</vt:lpwstr>
  </property>
</Properties>
</file>